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07516309"/>
        <w:docPartObj>
          <w:docPartGallery w:val="Cover Pages"/>
          <w:docPartUnique/>
        </w:docPartObj>
      </w:sdtPr>
      <w:sdtContent>
        <w:p w:rsidR="005D7FC2" w:rsidRDefault="009D0339">
          <w:r>
            <w:rPr>
              <w:noProof/>
            </w:rPr>
            <w:pict>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A4336" w:rsidRDefault="001A4336">
                          <w:pPr>
                            <w:pStyle w:val="Sinespaciado"/>
                            <w:jc w:val="right"/>
                            <w:rPr>
                              <w:color w:val="595959" w:themeColor="text1" w:themeTint="A6"/>
                              <w:sz w:val="28"/>
                              <w:szCs w:val="28"/>
                            </w:rPr>
                          </w:pPr>
                          <w:r>
                            <w:rPr>
                              <w:color w:val="595959" w:themeColor="text1" w:themeTint="A6"/>
                              <w:sz w:val="28"/>
                              <w:szCs w:val="28"/>
                            </w:rPr>
                            <w:t>Diego García Vázquez</w:t>
                          </w:r>
                        </w:p>
                      </w:sdtContent>
                    </w:sdt>
                    <w:p w:rsidR="001A4336" w:rsidRDefault="001A4336">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w:r>
          <w:r>
            <w:rPr>
              <w:noProof/>
            </w:rPr>
            <w:pict>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1A4336" w:rsidRDefault="001A4336">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rsidR="001A4336" w:rsidRDefault="001A4336">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1A4336" w:rsidRDefault="001A4336">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rsidR="00E22A80" w:rsidRDefault="00E22A80">
          <w:pPr>
            <w:pStyle w:val="TtulodeTDC"/>
          </w:pPr>
          <w:r>
            <w:rPr>
              <w:lang w:val="es-ES"/>
            </w:rPr>
            <w:t>Índice</w:t>
          </w:r>
        </w:p>
        <w:p w:rsidR="00210165" w:rsidRDefault="009D0339">
          <w:pPr>
            <w:pStyle w:val="TDC1"/>
            <w:tabs>
              <w:tab w:val="right" w:leader="dot" w:pos="8779"/>
            </w:tabs>
            <w:rPr>
              <w:rFonts w:eastAsiaTheme="minorEastAsia"/>
              <w:noProof/>
              <w:lang w:eastAsia="es-MX"/>
            </w:rPr>
          </w:pPr>
          <w:r w:rsidRPr="009D0339">
            <w:fldChar w:fldCharType="begin"/>
          </w:r>
          <w:r w:rsidR="00E22A80">
            <w:instrText xml:space="preserve"> TOC \o "1-3" \h \z \u </w:instrText>
          </w:r>
          <w:r w:rsidRPr="009D0339">
            <w:fldChar w:fldCharType="separate"/>
          </w:r>
          <w:hyperlink w:anchor="_Toc91699696" w:history="1">
            <w:r w:rsidR="00210165" w:rsidRPr="00D263D3">
              <w:rPr>
                <w:rStyle w:val="Hipervnculo"/>
                <w:noProof/>
              </w:rPr>
              <w:t>Introducción</w:t>
            </w:r>
            <w:r w:rsidR="00210165">
              <w:rPr>
                <w:noProof/>
                <w:webHidden/>
              </w:rPr>
              <w:tab/>
            </w:r>
            <w:r w:rsidR="00210165">
              <w:rPr>
                <w:noProof/>
                <w:webHidden/>
              </w:rPr>
              <w:fldChar w:fldCharType="begin"/>
            </w:r>
            <w:r w:rsidR="00210165">
              <w:rPr>
                <w:noProof/>
                <w:webHidden/>
              </w:rPr>
              <w:instrText xml:space="preserve"> PAGEREF _Toc91699696 \h </w:instrText>
            </w:r>
            <w:r w:rsidR="00210165">
              <w:rPr>
                <w:noProof/>
                <w:webHidden/>
              </w:rPr>
            </w:r>
            <w:r w:rsidR="00210165">
              <w:rPr>
                <w:noProof/>
                <w:webHidden/>
              </w:rPr>
              <w:fldChar w:fldCharType="separate"/>
            </w:r>
            <w:r w:rsidR="00210165">
              <w:rPr>
                <w:noProof/>
                <w:webHidden/>
              </w:rPr>
              <w:t>2</w:t>
            </w:r>
            <w:r w:rsidR="00210165">
              <w:rPr>
                <w:noProof/>
                <w:webHidden/>
              </w:rPr>
              <w:fldChar w:fldCharType="end"/>
            </w:r>
          </w:hyperlink>
        </w:p>
        <w:p w:rsidR="00210165" w:rsidRDefault="00210165">
          <w:pPr>
            <w:pStyle w:val="TDC1"/>
            <w:tabs>
              <w:tab w:val="right" w:leader="dot" w:pos="8779"/>
            </w:tabs>
            <w:rPr>
              <w:rFonts w:eastAsiaTheme="minorEastAsia"/>
              <w:noProof/>
              <w:lang w:eastAsia="es-MX"/>
            </w:rPr>
          </w:pPr>
          <w:hyperlink w:anchor="_Toc91699697" w:history="1">
            <w:r w:rsidRPr="00D263D3">
              <w:rPr>
                <w:rStyle w:val="Hipervnculo"/>
                <w:noProof/>
              </w:rPr>
              <w:t>Definición del problema</w:t>
            </w:r>
            <w:r>
              <w:rPr>
                <w:noProof/>
                <w:webHidden/>
              </w:rPr>
              <w:tab/>
            </w:r>
            <w:r>
              <w:rPr>
                <w:noProof/>
                <w:webHidden/>
              </w:rPr>
              <w:fldChar w:fldCharType="begin"/>
            </w:r>
            <w:r>
              <w:rPr>
                <w:noProof/>
                <w:webHidden/>
              </w:rPr>
              <w:instrText xml:space="preserve"> PAGEREF _Toc91699697 \h </w:instrText>
            </w:r>
            <w:r>
              <w:rPr>
                <w:noProof/>
                <w:webHidden/>
              </w:rPr>
            </w:r>
            <w:r>
              <w:rPr>
                <w:noProof/>
                <w:webHidden/>
              </w:rPr>
              <w:fldChar w:fldCharType="separate"/>
            </w:r>
            <w:r>
              <w:rPr>
                <w:noProof/>
                <w:webHidden/>
              </w:rPr>
              <w:t>4</w:t>
            </w:r>
            <w:r>
              <w:rPr>
                <w:noProof/>
                <w:webHidden/>
              </w:rPr>
              <w:fldChar w:fldCharType="end"/>
            </w:r>
          </w:hyperlink>
        </w:p>
        <w:p w:rsidR="00210165" w:rsidRDefault="00210165">
          <w:pPr>
            <w:pStyle w:val="TDC2"/>
            <w:tabs>
              <w:tab w:val="right" w:leader="dot" w:pos="8779"/>
            </w:tabs>
            <w:rPr>
              <w:rFonts w:eastAsiaTheme="minorEastAsia"/>
              <w:noProof/>
              <w:lang w:eastAsia="es-MX"/>
            </w:rPr>
          </w:pPr>
          <w:hyperlink w:anchor="_Toc91699698" w:history="1">
            <w:r w:rsidRPr="00D263D3">
              <w:rPr>
                <w:rStyle w:val="Hipervnculo"/>
                <w:noProof/>
              </w:rPr>
              <w:t>El entorno</w:t>
            </w:r>
            <w:r>
              <w:rPr>
                <w:noProof/>
                <w:webHidden/>
              </w:rPr>
              <w:tab/>
            </w:r>
            <w:r>
              <w:rPr>
                <w:noProof/>
                <w:webHidden/>
              </w:rPr>
              <w:fldChar w:fldCharType="begin"/>
            </w:r>
            <w:r>
              <w:rPr>
                <w:noProof/>
                <w:webHidden/>
              </w:rPr>
              <w:instrText xml:space="preserve"> PAGEREF _Toc91699698 \h </w:instrText>
            </w:r>
            <w:r>
              <w:rPr>
                <w:noProof/>
                <w:webHidden/>
              </w:rPr>
            </w:r>
            <w:r>
              <w:rPr>
                <w:noProof/>
                <w:webHidden/>
              </w:rPr>
              <w:fldChar w:fldCharType="separate"/>
            </w:r>
            <w:r>
              <w:rPr>
                <w:noProof/>
                <w:webHidden/>
              </w:rPr>
              <w:t>4</w:t>
            </w:r>
            <w:r>
              <w:rPr>
                <w:noProof/>
                <w:webHidden/>
              </w:rPr>
              <w:fldChar w:fldCharType="end"/>
            </w:r>
          </w:hyperlink>
        </w:p>
        <w:p w:rsidR="00210165" w:rsidRDefault="00210165">
          <w:pPr>
            <w:pStyle w:val="TDC2"/>
            <w:tabs>
              <w:tab w:val="right" w:leader="dot" w:pos="8779"/>
            </w:tabs>
            <w:rPr>
              <w:rFonts w:eastAsiaTheme="minorEastAsia"/>
              <w:noProof/>
              <w:lang w:eastAsia="es-MX"/>
            </w:rPr>
          </w:pPr>
          <w:hyperlink w:anchor="_Toc91699699" w:history="1">
            <w:r w:rsidRPr="00D263D3">
              <w:rPr>
                <w:rStyle w:val="Hipervnculo"/>
                <w:noProof/>
              </w:rPr>
              <w:t>El problema</w:t>
            </w:r>
            <w:r>
              <w:rPr>
                <w:noProof/>
                <w:webHidden/>
              </w:rPr>
              <w:tab/>
            </w:r>
            <w:r>
              <w:rPr>
                <w:noProof/>
                <w:webHidden/>
              </w:rPr>
              <w:fldChar w:fldCharType="begin"/>
            </w:r>
            <w:r>
              <w:rPr>
                <w:noProof/>
                <w:webHidden/>
              </w:rPr>
              <w:instrText xml:space="preserve"> PAGEREF _Toc91699699 \h </w:instrText>
            </w:r>
            <w:r>
              <w:rPr>
                <w:noProof/>
                <w:webHidden/>
              </w:rPr>
            </w:r>
            <w:r>
              <w:rPr>
                <w:noProof/>
                <w:webHidden/>
              </w:rPr>
              <w:fldChar w:fldCharType="separate"/>
            </w:r>
            <w:r>
              <w:rPr>
                <w:noProof/>
                <w:webHidden/>
              </w:rPr>
              <w:t>5</w:t>
            </w:r>
            <w:r>
              <w:rPr>
                <w:noProof/>
                <w:webHidden/>
              </w:rPr>
              <w:fldChar w:fldCharType="end"/>
            </w:r>
          </w:hyperlink>
        </w:p>
        <w:p w:rsidR="00210165" w:rsidRDefault="00210165">
          <w:pPr>
            <w:pStyle w:val="TDC1"/>
            <w:tabs>
              <w:tab w:val="right" w:leader="dot" w:pos="8779"/>
            </w:tabs>
            <w:rPr>
              <w:rFonts w:eastAsiaTheme="minorEastAsia"/>
              <w:noProof/>
              <w:lang w:eastAsia="es-MX"/>
            </w:rPr>
          </w:pPr>
          <w:hyperlink w:anchor="_Toc91699700" w:history="1">
            <w:r w:rsidRPr="00D263D3">
              <w:rPr>
                <w:rStyle w:val="Hipervnculo"/>
                <w:noProof/>
              </w:rPr>
              <w:t>Planteamiento de la solución</w:t>
            </w:r>
            <w:r>
              <w:rPr>
                <w:noProof/>
                <w:webHidden/>
              </w:rPr>
              <w:tab/>
            </w:r>
            <w:r>
              <w:rPr>
                <w:noProof/>
                <w:webHidden/>
              </w:rPr>
              <w:fldChar w:fldCharType="begin"/>
            </w:r>
            <w:r>
              <w:rPr>
                <w:noProof/>
                <w:webHidden/>
              </w:rPr>
              <w:instrText xml:space="preserve"> PAGEREF _Toc91699700 \h </w:instrText>
            </w:r>
            <w:r>
              <w:rPr>
                <w:noProof/>
                <w:webHidden/>
              </w:rPr>
            </w:r>
            <w:r>
              <w:rPr>
                <w:noProof/>
                <w:webHidden/>
              </w:rPr>
              <w:fldChar w:fldCharType="separate"/>
            </w:r>
            <w:r>
              <w:rPr>
                <w:noProof/>
                <w:webHidden/>
              </w:rPr>
              <w:t>7</w:t>
            </w:r>
            <w:r>
              <w:rPr>
                <w:noProof/>
                <w:webHidden/>
              </w:rPr>
              <w:fldChar w:fldCharType="end"/>
            </w:r>
          </w:hyperlink>
        </w:p>
        <w:p w:rsidR="00210165" w:rsidRDefault="00210165">
          <w:pPr>
            <w:pStyle w:val="TDC2"/>
            <w:tabs>
              <w:tab w:val="right" w:leader="dot" w:pos="8779"/>
            </w:tabs>
            <w:rPr>
              <w:rFonts w:eastAsiaTheme="minorEastAsia"/>
              <w:noProof/>
              <w:lang w:eastAsia="es-MX"/>
            </w:rPr>
          </w:pPr>
          <w:hyperlink w:anchor="_Toc91699701" w:history="1">
            <w:r w:rsidRPr="00D263D3">
              <w:rPr>
                <w:rStyle w:val="Hipervnculo"/>
                <w:noProof/>
              </w:rPr>
              <w:t>Función de evaluación</w:t>
            </w:r>
            <w:r>
              <w:rPr>
                <w:noProof/>
                <w:webHidden/>
              </w:rPr>
              <w:tab/>
            </w:r>
            <w:r>
              <w:rPr>
                <w:noProof/>
                <w:webHidden/>
              </w:rPr>
              <w:fldChar w:fldCharType="begin"/>
            </w:r>
            <w:r>
              <w:rPr>
                <w:noProof/>
                <w:webHidden/>
              </w:rPr>
              <w:instrText xml:space="preserve"> PAGEREF _Toc91699701 \h </w:instrText>
            </w:r>
            <w:r>
              <w:rPr>
                <w:noProof/>
                <w:webHidden/>
              </w:rPr>
            </w:r>
            <w:r>
              <w:rPr>
                <w:noProof/>
                <w:webHidden/>
              </w:rPr>
              <w:fldChar w:fldCharType="separate"/>
            </w:r>
            <w:r>
              <w:rPr>
                <w:noProof/>
                <w:webHidden/>
              </w:rPr>
              <w:t>7</w:t>
            </w:r>
            <w:r>
              <w:rPr>
                <w:noProof/>
                <w:webHidden/>
              </w:rPr>
              <w:fldChar w:fldCharType="end"/>
            </w:r>
          </w:hyperlink>
        </w:p>
        <w:p w:rsidR="00210165" w:rsidRDefault="00210165">
          <w:pPr>
            <w:pStyle w:val="TDC2"/>
            <w:tabs>
              <w:tab w:val="right" w:leader="dot" w:pos="8779"/>
            </w:tabs>
            <w:rPr>
              <w:rFonts w:eastAsiaTheme="minorEastAsia"/>
              <w:noProof/>
              <w:lang w:eastAsia="es-MX"/>
            </w:rPr>
          </w:pPr>
          <w:hyperlink w:anchor="_Toc91699702" w:history="1">
            <w:r w:rsidRPr="00D263D3">
              <w:rPr>
                <w:rStyle w:val="Hipervnculo"/>
                <w:noProof/>
              </w:rPr>
              <w:t>Estrategia de juego Otello</w:t>
            </w:r>
            <w:r>
              <w:rPr>
                <w:noProof/>
                <w:webHidden/>
              </w:rPr>
              <w:tab/>
            </w:r>
            <w:r>
              <w:rPr>
                <w:noProof/>
                <w:webHidden/>
              </w:rPr>
              <w:fldChar w:fldCharType="begin"/>
            </w:r>
            <w:r>
              <w:rPr>
                <w:noProof/>
                <w:webHidden/>
              </w:rPr>
              <w:instrText xml:space="preserve"> PAGEREF _Toc91699702 \h </w:instrText>
            </w:r>
            <w:r>
              <w:rPr>
                <w:noProof/>
                <w:webHidden/>
              </w:rPr>
            </w:r>
            <w:r>
              <w:rPr>
                <w:noProof/>
                <w:webHidden/>
              </w:rPr>
              <w:fldChar w:fldCharType="separate"/>
            </w:r>
            <w:r>
              <w:rPr>
                <w:noProof/>
                <w:webHidden/>
              </w:rPr>
              <w:t>8</w:t>
            </w:r>
            <w:r>
              <w:rPr>
                <w:noProof/>
                <w:webHidden/>
              </w:rPr>
              <w:fldChar w:fldCharType="end"/>
            </w:r>
          </w:hyperlink>
        </w:p>
        <w:p w:rsidR="00210165" w:rsidRDefault="00210165">
          <w:pPr>
            <w:pStyle w:val="TDC3"/>
            <w:tabs>
              <w:tab w:val="right" w:leader="dot" w:pos="8779"/>
            </w:tabs>
            <w:rPr>
              <w:rFonts w:eastAsiaTheme="minorEastAsia"/>
              <w:noProof/>
              <w:lang w:eastAsia="es-MX"/>
            </w:rPr>
          </w:pPr>
          <w:hyperlink w:anchor="_Toc91699703" w:history="1">
            <w:r w:rsidRPr="00D263D3">
              <w:rPr>
                <w:rStyle w:val="Hipervnculo"/>
                <w:noProof/>
              </w:rPr>
              <w:t>Captura de esquinas</w:t>
            </w:r>
            <w:r>
              <w:rPr>
                <w:noProof/>
                <w:webHidden/>
              </w:rPr>
              <w:tab/>
            </w:r>
            <w:r>
              <w:rPr>
                <w:noProof/>
                <w:webHidden/>
              </w:rPr>
              <w:fldChar w:fldCharType="begin"/>
            </w:r>
            <w:r>
              <w:rPr>
                <w:noProof/>
                <w:webHidden/>
              </w:rPr>
              <w:instrText xml:space="preserve"> PAGEREF _Toc91699703 \h </w:instrText>
            </w:r>
            <w:r>
              <w:rPr>
                <w:noProof/>
                <w:webHidden/>
              </w:rPr>
            </w:r>
            <w:r>
              <w:rPr>
                <w:noProof/>
                <w:webHidden/>
              </w:rPr>
              <w:fldChar w:fldCharType="separate"/>
            </w:r>
            <w:r>
              <w:rPr>
                <w:noProof/>
                <w:webHidden/>
              </w:rPr>
              <w:t>8</w:t>
            </w:r>
            <w:r>
              <w:rPr>
                <w:noProof/>
                <w:webHidden/>
              </w:rPr>
              <w:fldChar w:fldCharType="end"/>
            </w:r>
          </w:hyperlink>
        </w:p>
        <w:p w:rsidR="00210165" w:rsidRDefault="00210165">
          <w:pPr>
            <w:pStyle w:val="TDC3"/>
            <w:tabs>
              <w:tab w:val="right" w:leader="dot" w:pos="8779"/>
            </w:tabs>
            <w:rPr>
              <w:rFonts w:eastAsiaTheme="minorEastAsia"/>
              <w:noProof/>
              <w:lang w:eastAsia="es-MX"/>
            </w:rPr>
          </w:pPr>
          <w:hyperlink w:anchor="_Toc91699704" w:history="1">
            <w:r w:rsidRPr="00D263D3">
              <w:rPr>
                <w:rStyle w:val="Hipervnculo"/>
                <w:noProof/>
              </w:rPr>
              <w:t>Captura de hileras en los extremos</w:t>
            </w:r>
            <w:r>
              <w:rPr>
                <w:noProof/>
                <w:webHidden/>
              </w:rPr>
              <w:tab/>
            </w:r>
            <w:r>
              <w:rPr>
                <w:noProof/>
                <w:webHidden/>
              </w:rPr>
              <w:fldChar w:fldCharType="begin"/>
            </w:r>
            <w:r>
              <w:rPr>
                <w:noProof/>
                <w:webHidden/>
              </w:rPr>
              <w:instrText xml:space="preserve"> PAGEREF _Toc91699704 \h </w:instrText>
            </w:r>
            <w:r>
              <w:rPr>
                <w:noProof/>
                <w:webHidden/>
              </w:rPr>
            </w:r>
            <w:r>
              <w:rPr>
                <w:noProof/>
                <w:webHidden/>
              </w:rPr>
              <w:fldChar w:fldCharType="separate"/>
            </w:r>
            <w:r>
              <w:rPr>
                <w:noProof/>
                <w:webHidden/>
              </w:rPr>
              <w:t>9</w:t>
            </w:r>
            <w:r>
              <w:rPr>
                <w:noProof/>
                <w:webHidden/>
              </w:rPr>
              <w:fldChar w:fldCharType="end"/>
            </w:r>
          </w:hyperlink>
        </w:p>
        <w:p w:rsidR="00210165" w:rsidRDefault="00210165">
          <w:pPr>
            <w:pStyle w:val="TDC3"/>
            <w:tabs>
              <w:tab w:val="right" w:leader="dot" w:pos="8779"/>
            </w:tabs>
            <w:rPr>
              <w:rFonts w:eastAsiaTheme="minorEastAsia"/>
              <w:noProof/>
              <w:lang w:eastAsia="es-MX"/>
            </w:rPr>
          </w:pPr>
          <w:hyperlink w:anchor="_Toc91699705" w:history="1">
            <w:r w:rsidRPr="00D263D3">
              <w:rPr>
                <w:rStyle w:val="Hipervnculo"/>
                <w:noProof/>
              </w:rPr>
              <w:t>Captura de casillas X</w:t>
            </w:r>
            <w:r>
              <w:rPr>
                <w:noProof/>
                <w:webHidden/>
              </w:rPr>
              <w:tab/>
            </w:r>
            <w:r>
              <w:rPr>
                <w:noProof/>
                <w:webHidden/>
              </w:rPr>
              <w:fldChar w:fldCharType="begin"/>
            </w:r>
            <w:r>
              <w:rPr>
                <w:noProof/>
                <w:webHidden/>
              </w:rPr>
              <w:instrText xml:space="preserve"> PAGEREF _Toc91699705 \h </w:instrText>
            </w:r>
            <w:r>
              <w:rPr>
                <w:noProof/>
                <w:webHidden/>
              </w:rPr>
            </w:r>
            <w:r>
              <w:rPr>
                <w:noProof/>
                <w:webHidden/>
              </w:rPr>
              <w:fldChar w:fldCharType="separate"/>
            </w:r>
            <w:r>
              <w:rPr>
                <w:noProof/>
                <w:webHidden/>
              </w:rPr>
              <w:t>9</w:t>
            </w:r>
            <w:r>
              <w:rPr>
                <w:noProof/>
                <w:webHidden/>
              </w:rPr>
              <w:fldChar w:fldCharType="end"/>
            </w:r>
          </w:hyperlink>
        </w:p>
        <w:p w:rsidR="00210165" w:rsidRDefault="00210165">
          <w:pPr>
            <w:pStyle w:val="TDC3"/>
            <w:tabs>
              <w:tab w:val="right" w:leader="dot" w:pos="8779"/>
            </w:tabs>
            <w:rPr>
              <w:rFonts w:eastAsiaTheme="minorEastAsia"/>
              <w:noProof/>
              <w:lang w:eastAsia="es-MX"/>
            </w:rPr>
          </w:pPr>
          <w:hyperlink w:anchor="_Toc91699706" w:history="1">
            <w:r w:rsidRPr="00D263D3">
              <w:rPr>
                <w:rStyle w:val="Hipervnculo"/>
                <w:noProof/>
              </w:rPr>
              <w:t>Manejo de casillas adyacentes</w:t>
            </w:r>
            <w:r>
              <w:rPr>
                <w:noProof/>
                <w:webHidden/>
              </w:rPr>
              <w:tab/>
            </w:r>
            <w:r>
              <w:rPr>
                <w:noProof/>
                <w:webHidden/>
              </w:rPr>
              <w:fldChar w:fldCharType="begin"/>
            </w:r>
            <w:r>
              <w:rPr>
                <w:noProof/>
                <w:webHidden/>
              </w:rPr>
              <w:instrText xml:space="preserve"> PAGEREF _Toc91699706 \h </w:instrText>
            </w:r>
            <w:r>
              <w:rPr>
                <w:noProof/>
                <w:webHidden/>
              </w:rPr>
            </w:r>
            <w:r>
              <w:rPr>
                <w:noProof/>
                <w:webHidden/>
              </w:rPr>
              <w:fldChar w:fldCharType="separate"/>
            </w:r>
            <w:r>
              <w:rPr>
                <w:noProof/>
                <w:webHidden/>
              </w:rPr>
              <w:t>9</w:t>
            </w:r>
            <w:r>
              <w:rPr>
                <w:noProof/>
                <w:webHidden/>
              </w:rPr>
              <w:fldChar w:fldCharType="end"/>
            </w:r>
          </w:hyperlink>
        </w:p>
        <w:p w:rsidR="00210165" w:rsidRDefault="00210165">
          <w:pPr>
            <w:pStyle w:val="TDC3"/>
            <w:tabs>
              <w:tab w:val="right" w:leader="dot" w:pos="8779"/>
            </w:tabs>
            <w:rPr>
              <w:rFonts w:eastAsiaTheme="minorEastAsia"/>
              <w:noProof/>
              <w:lang w:eastAsia="es-MX"/>
            </w:rPr>
          </w:pPr>
          <w:hyperlink w:anchor="_Toc91699707" w:history="1">
            <w:r w:rsidRPr="00D263D3">
              <w:rPr>
                <w:rStyle w:val="Hipervnculo"/>
                <w:noProof/>
              </w:rPr>
              <w:t>Cantidad de movimientos y fichas capturadas</w:t>
            </w:r>
            <w:r>
              <w:rPr>
                <w:noProof/>
                <w:webHidden/>
              </w:rPr>
              <w:tab/>
            </w:r>
            <w:r>
              <w:rPr>
                <w:noProof/>
                <w:webHidden/>
              </w:rPr>
              <w:fldChar w:fldCharType="begin"/>
            </w:r>
            <w:r>
              <w:rPr>
                <w:noProof/>
                <w:webHidden/>
              </w:rPr>
              <w:instrText xml:space="preserve"> PAGEREF _Toc91699707 \h </w:instrText>
            </w:r>
            <w:r>
              <w:rPr>
                <w:noProof/>
                <w:webHidden/>
              </w:rPr>
            </w:r>
            <w:r>
              <w:rPr>
                <w:noProof/>
                <w:webHidden/>
              </w:rPr>
              <w:fldChar w:fldCharType="separate"/>
            </w:r>
            <w:r>
              <w:rPr>
                <w:noProof/>
                <w:webHidden/>
              </w:rPr>
              <w:t>10</w:t>
            </w:r>
            <w:r>
              <w:rPr>
                <w:noProof/>
                <w:webHidden/>
              </w:rPr>
              <w:fldChar w:fldCharType="end"/>
            </w:r>
          </w:hyperlink>
        </w:p>
        <w:p w:rsidR="00210165" w:rsidRDefault="00210165">
          <w:pPr>
            <w:pStyle w:val="TDC2"/>
            <w:tabs>
              <w:tab w:val="right" w:leader="dot" w:pos="8779"/>
            </w:tabs>
            <w:rPr>
              <w:rFonts w:eastAsiaTheme="minorEastAsia"/>
              <w:noProof/>
              <w:lang w:eastAsia="es-MX"/>
            </w:rPr>
          </w:pPr>
          <w:hyperlink w:anchor="_Toc91699708" w:history="1">
            <w:r w:rsidRPr="00D263D3">
              <w:rPr>
                <w:rStyle w:val="Hipervnculo"/>
                <w:noProof/>
              </w:rPr>
              <w:t>Función heurística para Otello</w:t>
            </w:r>
            <w:r>
              <w:rPr>
                <w:noProof/>
                <w:webHidden/>
              </w:rPr>
              <w:tab/>
            </w:r>
            <w:r>
              <w:rPr>
                <w:noProof/>
                <w:webHidden/>
              </w:rPr>
              <w:fldChar w:fldCharType="begin"/>
            </w:r>
            <w:r>
              <w:rPr>
                <w:noProof/>
                <w:webHidden/>
              </w:rPr>
              <w:instrText xml:space="preserve"> PAGEREF _Toc91699708 \h </w:instrText>
            </w:r>
            <w:r>
              <w:rPr>
                <w:noProof/>
                <w:webHidden/>
              </w:rPr>
            </w:r>
            <w:r>
              <w:rPr>
                <w:noProof/>
                <w:webHidden/>
              </w:rPr>
              <w:fldChar w:fldCharType="separate"/>
            </w:r>
            <w:r>
              <w:rPr>
                <w:noProof/>
                <w:webHidden/>
              </w:rPr>
              <w:t>10</w:t>
            </w:r>
            <w:r>
              <w:rPr>
                <w:noProof/>
                <w:webHidden/>
              </w:rPr>
              <w:fldChar w:fldCharType="end"/>
            </w:r>
          </w:hyperlink>
        </w:p>
        <w:p w:rsidR="00210165" w:rsidRDefault="00210165">
          <w:pPr>
            <w:pStyle w:val="TDC2"/>
            <w:tabs>
              <w:tab w:val="right" w:leader="dot" w:pos="8779"/>
            </w:tabs>
            <w:rPr>
              <w:rFonts w:eastAsiaTheme="minorEastAsia"/>
              <w:noProof/>
              <w:lang w:eastAsia="es-MX"/>
            </w:rPr>
          </w:pPr>
          <w:hyperlink w:anchor="_Toc91699709" w:history="1">
            <w:r w:rsidRPr="00D263D3">
              <w:rPr>
                <w:rStyle w:val="Hipervnculo"/>
                <w:noProof/>
              </w:rPr>
              <w:t>Ejemplos de la función heurística.</w:t>
            </w:r>
            <w:r>
              <w:rPr>
                <w:noProof/>
                <w:webHidden/>
              </w:rPr>
              <w:tab/>
            </w:r>
            <w:r>
              <w:rPr>
                <w:noProof/>
                <w:webHidden/>
              </w:rPr>
              <w:fldChar w:fldCharType="begin"/>
            </w:r>
            <w:r>
              <w:rPr>
                <w:noProof/>
                <w:webHidden/>
              </w:rPr>
              <w:instrText xml:space="preserve"> PAGEREF _Toc91699709 \h </w:instrText>
            </w:r>
            <w:r>
              <w:rPr>
                <w:noProof/>
                <w:webHidden/>
              </w:rPr>
            </w:r>
            <w:r>
              <w:rPr>
                <w:noProof/>
                <w:webHidden/>
              </w:rPr>
              <w:fldChar w:fldCharType="separate"/>
            </w:r>
            <w:r>
              <w:rPr>
                <w:noProof/>
                <w:webHidden/>
              </w:rPr>
              <w:t>11</w:t>
            </w:r>
            <w:r>
              <w:rPr>
                <w:noProof/>
                <w:webHidden/>
              </w:rPr>
              <w:fldChar w:fldCharType="end"/>
            </w:r>
          </w:hyperlink>
        </w:p>
        <w:p w:rsidR="00210165" w:rsidRDefault="00210165">
          <w:pPr>
            <w:pStyle w:val="TDC2"/>
            <w:tabs>
              <w:tab w:val="right" w:leader="dot" w:pos="8779"/>
            </w:tabs>
            <w:rPr>
              <w:rFonts w:eastAsiaTheme="minorEastAsia"/>
              <w:noProof/>
              <w:lang w:eastAsia="es-MX"/>
            </w:rPr>
          </w:pPr>
          <w:hyperlink w:anchor="_Toc91699710" w:history="1">
            <w:r w:rsidRPr="00D263D3">
              <w:rPr>
                <w:rStyle w:val="Hipervnculo"/>
                <w:noProof/>
              </w:rPr>
              <w:t>Algoritmo MINIMAX</w:t>
            </w:r>
            <w:r>
              <w:rPr>
                <w:noProof/>
                <w:webHidden/>
              </w:rPr>
              <w:tab/>
            </w:r>
            <w:r>
              <w:rPr>
                <w:noProof/>
                <w:webHidden/>
              </w:rPr>
              <w:fldChar w:fldCharType="begin"/>
            </w:r>
            <w:r>
              <w:rPr>
                <w:noProof/>
                <w:webHidden/>
              </w:rPr>
              <w:instrText xml:space="preserve"> PAGEREF _Toc91699710 \h </w:instrText>
            </w:r>
            <w:r>
              <w:rPr>
                <w:noProof/>
                <w:webHidden/>
              </w:rPr>
            </w:r>
            <w:r>
              <w:rPr>
                <w:noProof/>
                <w:webHidden/>
              </w:rPr>
              <w:fldChar w:fldCharType="separate"/>
            </w:r>
            <w:r>
              <w:rPr>
                <w:noProof/>
                <w:webHidden/>
              </w:rPr>
              <w:t>13</w:t>
            </w:r>
            <w:r>
              <w:rPr>
                <w:noProof/>
                <w:webHidden/>
              </w:rPr>
              <w:fldChar w:fldCharType="end"/>
            </w:r>
          </w:hyperlink>
        </w:p>
        <w:p w:rsidR="00210165" w:rsidRDefault="00210165">
          <w:pPr>
            <w:pStyle w:val="TDC1"/>
            <w:tabs>
              <w:tab w:val="right" w:leader="dot" w:pos="8779"/>
            </w:tabs>
            <w:rPr>
              <w:rFonts w:eastAsiaTheme="minorEastAsia"/>
              <w:noProof/>
              <w:lang w:eastAsia="es-MX"/>
            </w:rPr>
          </w:pPr>
          <w:hyperlink w:anchor="_Toc91699711" w:history="1">
            <w:r w:rsidRPr="00D263D3">
              <w:rPr>
                <w:rStyle w:val="Hipervnculo"/>
                <w:noProof/>
              </w:rPr>
              <w:t>Implementación del agente y su entorno</w:t>
            </w:r>
            <w:r>
              <w:rPr>
                <w:noProof/>
                <w:webHidden/>
              </w:rPr>
              <w:tab/>
            </w:r>
            <w:r>
              <w:rPr>
                <w:noProof/>
                <w:webHidden/>
              </w:rPr>
              <w:fldChar w:fldCharType="begin"/>
            </w:r>
            <w:r>
              <w:rPr>
                <w:noProof/>
                <w:webHidden/>
              </w:rPr>
              <w:instrText xml:space="preserve"> PAGEREF _Toc91699711 \h </w:instrText>
            </w:r>
            <w:r>
              <w:rPr>
                <w:noProof/>
                <w:webHidden/>
              </w:rPr>
            </w:r>
            <w:r>
              <w:rPr>
                <w:noProof/>
                <w:webHidden/>
              </w:rPr>
              <w:fldChar w:fldCharType="separate"/>
            </w:r>
            <w:r>
              <w:rPr>
                <w:noProof/>
                <w:webHidden/>
              </w:rPr>
              <w:t>18</w:t>
            </w:r>
            <w:r>
              <w:rPr>
                <w:noProof/>
                <w:webHidden/>
              </w:rPr>
              <w:fldChar w:fldCharType="end"/>
            </w:r>
          </w:hyperlink>
        </w:p>
        <w:p w:rsidR="00E22A80" w:rsidRDefault="009D0339">
          <w:r>
            <w:rPr>
              <w:b/>
              <w:bCs/>
              <w:lang w:val="es-ES"/>
            </w:rPr>
            <w:fldChar w:fldCharType="end"/>
          </w:r>
        </w:p>
      </w:sdtContent>
    </w:sdt>
    <w:p w:rsidR="008B2618" w:rsidRDefault="008B2618" w:rsidP="008B2618"/>
    <w:p w:rsidR="00E22A80" w:rsidRDefault="00E22A80">
      <w:r>
        <w:br w:type="page"/>
      </w:r>
    </w:p>
    <w:p w:rsidR="00E22A80" w:rsidRDefault="00E22A80" w:rsidP="008A30CE">
      <w:pPr>
        <w:pStyle w:val="Ttulo1"/>
      </w:pPr>
      <w:bookmarkStart w:id="0" w:name="_Toc91699696"/>
      <w:r>
        <w:lastRenderedPageBreak/>
        <w:t>Introducción</w:t>
      </w:r>
      <w:bookmarkEnd w:id="0"/>
    </w:p>
    <w:p w:rsidR="004D4818" w:rsidRPr="004D4818" w:rsidRDefault="004D4818" w:rsidP="004D4818"/>
    <w:p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rsidR="00D702C3" w:rsidRDefault="009D0339" w:rsidP="00B512E0">
      <w:pPr>
        <w:jc w:val="both"/>
      </w:pPr>
      <w:r>
        <w:rPr>
          <w:noProof/>
        </w:rPr>
        <w:pict>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rsidR="001A4336" w:rsidRPr="00AF46B9" w:rsidRDefault="001A4336" w:rsidP="00395F2D">
                  <w:pPr>
                    <w:pStyle w:val="Epgrafe"/>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6464" behindDoc="0" locked="0" layoutInCell="1" allowOverlap="1">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rsidR="00D048B5" w:rsidRDefault="000833DE" w:rsidP="00B512E0">
      <w:pPr>
        <w:jc w:val="both"/>
      </w:pPr>
      <w:r>
        <w:t>Al comenzar el tablero se encuentra con únicamente 4 fichas, dos para cada jugador</w:t>
      </w:r>
      <w:r w:rsidR="00B745C3">
        <w:t>,</w:t>
      </w:r>
      <w:r>
        <w:t xml:space="preserve"> colocadas de la siguiente manera:</w:t>
      </w:r>
    </w:p>
    <w:p w:rsidR="00B745C3" w:rsidRDefault="00B745C3" w:rsidP="00B745C3">
      <w:pPr>
        <w:keepNext/>
        <w:jc w:val="center"/>
      </w:pPr>
    </w:p>
    <w:p w:rsidR="000833DE" w:rsidRDefault="00A93351" w:rsidP="00B512E0">
      <w:pPr>
        <w:jc w:val="both"/>
      </w:pPr>
      <w:r>
        <w:rPr>
          <w:noProof/>
          <w:lang w:eastAsia="es-MX"/>
        </w:rPr>
        <w:drawing>
          <wp:anchor distT="0" distB="0" distL="114300" distR="114300" simplePos="0" relativeHeight="251648512" behindDoc="0" locked="0" layoutInCell="1" allowOverlap="1">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9D0339">
        <w:rPr>
          <w:noProof/>
        </w:rPr>
        <w:pict>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rsidR="001A4336" w:rsidRPr="00A93351" w:rsidRDefault="001A4336" w:rsidP="00A93351">
                  <w:pPr>
                    <w:pStyle w:val="Epgrafe"/>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mas movimientos (Claramente eso incluye el caso cuando el tablero se ha llenado) y gana el jugador que ha posicionado mas fichas sobre el tablero, pudiéndose dar un caso de empate si ambos han capturado 32 fichas. Una observación importante es que el numero de fichas que cada jugador tiene a lo largo de la partida resulta irrelevante a la hora de saber que jugador tiene ventaja o bien, tiene mas posibilidades de ganar, pues en cuestión de muy pocos turnos pueden ser capturadas gran cantidad de fichas</w:t>
      </w:r>
      <w:r w:rsidR="00E21F54">
        <w:t>.</w:t>
      </w:r>
    </w:p>
    <w:p w:rsidR="00E21F54" w:rsidRDefault="00E21F54">
      <w:r>
        <w:br w:type="page"/>
      </w:r>
    </w:p>
    <w:p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rsidR="000E658C" w:rsidRDefault="000E658C" w:rsidP="00E91A43">
      <w:pPr>
        <w:jc w:val="both"/>
      </w:pPr>
    </w:p>
    <w:p w:rsidR="000E658C" w:rsidRDefault="000E658C" w:rsidP="00E91A43">
      <w:pPr>
        <w:jc w:val="both"/>
      </w:pPr>
    </w:p>
    <w:p w:rsidR="000E658C" w:rsidRDefault="000E658C">
      <w:pPr>
        <w:rPr>
          <w:rFonts w:asciiTheme="majorHAnsi" w:eastAsiaTheme="majorEastAsia" w:hAnsiTheme="majorHAnsi" w:cstheme="majorBidi"/>
          <w:color w:val="2F5496" w:themeColor="accent1" w:themeShade="BF"/>
          <w:sz w:val="32"/>
          <w:szCs w:val="32"/>
        </w:rPr>
      </w:pPr>
      <w:r>
        <w:br w:type="page"/>
      </w:r>
    </w:p>
    <w:p w:rsidR="000E658C" w:rsidRDefault="000E658C" w:rsidP="000E658C">
      <w:pPr>
        <w:pStyle w:val="Ttulo1"/>
      </w:pPr>
      <w:bookmarkStart w:id="1" w:name="_Toc91699697"/>
      <w:r>
        <w:lastRenderedPageBreak/>
        <w:t>Definición del problema</w:t>
      </w:r>
      <w:bookmarkEnd w:id="1"/>
    </w:p>
    <w:p w:rsidR="000E658C" w:rsidRDefault="000E658C" w:rsidP="000E658C"/>
    <w:p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rsidR="000E658C" w:rsidRDefault="000E658C" w:rsidP="000E658C">
      <w:pPr>
        <w:jc w:val="both"/>
      </w:pPr>
    </w:p>
    <w:p w:rsidR="000E658C" w:rsidRDefault="000E658C" w:rsidP="000E658C">
      <w:pPr>
        <w:pStyle w:val="Ttulo2"/>
        <w:jc w:val="both"/>
      </w:pPr>
      <w:bookmarkStart w:id="2" w:name="_Toc91699698"/>
      <w:r>
        <w:t>El entorno</w:t>
      </w:r>
      <w:bookmarkEnd w:id="2"/>
    </w:p>
    <w:p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rsidR="000E658C" w:rsidRDefault="009D0339" w:rsidP="000E658C">
      <w:pPr>
        <w:jc w:val="both"/>
      </w:pPr>
      <w:r>
        <w:rPr>
          <w:noProof/>
        </w:rPr>
        <w:pict>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rsidR="001A4336" w:rsidRPr="008E69ED" w:rsidRDefault="001A4336"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rsidR="001A4336" w:rsidRPr="008E69ED" w:rsidRDefault="001A4336"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rsidR="001A4336" w:rsidRPr="008E69ED" w:rsidRDefault="001A4336"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rsidR="001A4336" w:rsidRPr="008E69ED" w:rsidRDefault="001A4336"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rsidR="001A4336" w:rsidRPr="008E69ED" w:rsidRDefault="001A4336" w:rsidP="000E658C">
                  <w:pPr>
                    <w:ind w:left="101"/>
                    <w:rPr>
                      <w:color w:val="7F7F7F" w:themeColor="text1" w:themeTint="80"/>
                      <w:sz w:val="18"/>
                      <w:szCs w:val="18"/>
                    </w:rPr>
                  </w:pPr>
                  <w:proofErr w:type="gramStart"/>
                  <w:r w:rsidRPr="003D3C73">
                    <w:rPr>
                      <w:b/>
                      <w:bCs/>
                      <w:color w:val="7F7F7F" w:themeColor="text1" w:themeTint="80"/>
                    </w:rPr>
                    <w:t>setFicha(</w:t>
                  </w:r>
                  <w:proofErr w:type="gramEnd"/>
                  <w:r w:rsidRPr="003D3C73">
                    <w:rPr>
                      <w:b/>
                      <w:bCs/>
                      <w:color w:val="7F7F7F" w:themeColor="text1" w:themeTint="80"/>
                    </w:rPr>
                    <w:t>x,y)</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rsidR="001A4336" w:rsidRPr="008E69ED" w:rsidRDefault="001A4336" w:rsidP="000E658C">
                  <w:pPr>
                    <w:ind w:left="101"/>
                    <w:rPr>
                      <w:color w:val="7F7F7F" w:themeColor="text1" w:themeTint="80"/>
                    </w:rPr>
                  </w:pPr>
                  <w:proofErr w:type="gramStart"/>
                  <w:r w:rsidRPr="003D3C73">
                    <w:rPr>
                      <w:b/>
                      <w:bCs/>
                      <w:color w:val="7F7F7F" w:themeColor="text1" w:themeTint="80"/>
                    </w:rPr>
                    <w:t>jugadasPosibles</w:t>
                  </w:r>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rsidR="001A4336" w:rsidRPr="008E69ED" w:rsidRDefault="001A4336" w:rsidP="000E658C">
                  <w:pPr>
                    <w:ind w:left="101"/>
                    <w:rPr>
                      <w:color w:val="7F7F7F" w:themeColor="text1" w:themeTint="80"/>
                      <w:sz w:val="18"/>
                      <w:szCs w:val="18"/>
                    </w:rPr>
                  </w:pPr>
                  <w:proofErr w:type="gramStart"/>
                  <w:r w:rsidRPr="003D3C73">
                    <w:rPr>
                      <w:b/>
                      <w:bCs/>
                      <w:color w:val="7F7F7F" w:themeColor="text1" w:themeTint="80"/>
                    </w:rPr>
                    <w:t>esJugable(</w:t>
                  </w:r>
                  <w:proofErr w:type="gramEnd"/>
                  <w:r w:rsidRPr="003D3C73">
                    <w:rPr>
                      <w:b/>
                      <w:bCs/>
                      <w:color w:val="7F7F7F" w:themeColor="text1" w:themeTint="80"/>
                    </w:rPr>
                    <w:t>x,y)</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rsidR="001A4336" w:rsidRPr="008E69ED" w:rsidRDefault="001A4336" w:rsidP="000E658C">
                  <w:pPr>
                    <w:ind w:left="101"/>
                    <w:rPr>
                      <w:color w:val="7F7F7F" w:themeColor="text1" w:themeTint="80"/>
                    </w:rPr>
                  </w:pPr>
                  <w:proofErr w:type="gramStart"/>
                  <w:r w:rsidRPr="003D3C73">
                    <w:rPr>
                      <w:b/>
                      <w:bCs/>
                      <w:color w:val="7F7F7F" w:themeColor="text1" w:themeTint="80"/>
                    </w:rPr>
                    <w:t>sinMovimientos</w:t>
                  </w:r>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rsidR="001A4336" w:rsidRPr="008E69ED" w:rsidRDefault="001A4336" w:rsidP="000E658C">
                  <w:pPr>
                    <w:ind w:left="101"/>
                    <w:rPr>
                      <w:color w:val="7F7F7F" w:themeColor="text1" w:themeTint="80"/>
                    </w:rPr>
                  </w:pPr>
                  <w:proofErr w:type="gramStart"/>
                  <w:r w:rsidRPr="003D3C73">
                    <w:rPr>
                      <w:b/>
                      <w:bCs/>
                      <w:color w:val="7F7F7F" w:themeColor="text1" w:themeTint="80"/>
                    </w:rPr>
                    <w:t>finPartida</w:t>
                  </w:r>
                  <w:proofErr w:type="gram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rsidR="000E658C" w:rsidRDefault="000E658C" w:rsidP="000E658C">
      <w:pPr>
        <w:jc w:val="both"/>
      </w:pPr>
    </w:p>
    <w:p w:rsidR="000E658C" w:rsidRDefault="000E658C" w:rsidP="000E658C">
      <w:r>
        <w:br w:type="page"/>
      </w:r>
    </w:p>
    <w:p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rsidR="00B8371A" w:rsidRDefault="00B8371A" w:rsidP="00B8371A">
      <w:pPr>
        <w:jc w:val="both"/>
      </w:pPr>
    </w:p>
    <w:p w:rsidR="007A1C7E" w:rsidRDefault="007A1C7E">
      <w:pPr>
        <w:rPr>
          <w:rFonts w:asciiTheme="majorHAnsi" w:eastAsiaTheme="majorEastAsia" w:hAnsiTheme="majorHAnsi" w:cstheme="majorBidi"/>
          <w:color w:val="2F5496" w:themeColor="accent1" w:themeShade="BF"/>
          <w:sz w:val="26"/>
          <w:szCs w:val="26"/>
        </w:rPr>
      </w:pPr>
    </w:p>
    <w:p w:rsidR="00771AE3" w:rsidRPr="006C13F2" w:rsidRDefault="000E658C" w:rsidP="006C13F2">
      <w:pPr>
        <w:pStyle w:val="Ttulo2"/>
      </w:pPr>
      <w:bookmarkStart w:id="3" w:name="_Toc91699699"/>
      <w:r>
        <w:t>El problema</w:t>
      </w:r>
      <w:bookmarkEnd w:id="3"/>
    </w:p>
    <w:p w:rsidR="00FD19A5" w:rsidRPr="00FD19A5" w:rsidRDefault="00FD19A5" w:rsidP="00FD19A5"/>
    <w:p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rsidR="00427714" w:rsidRDefault="00427714" w:rsidP="00427714">
      <w:pPr>
        <w:jc w:val="both"/>
      </w:pPr>
      <w:r>
        <w:lastRenderedPageBreak/>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rsidR="004B207D" w:rsidRDefault="004A2966" w:rsidP="003A0D52">
      <w:pPr>
        <w:jc w:val="both"/>
      </w:pPr>
      <w:r>
        <w:t>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2243C7">
        <w:t xml:space="preserve"> (maximizar los valores obtenidos</w:t>
      </w:r>
      <w:r w:rsidR="004B207D">
        <w:t xml:space="preserve"> en los turnos del agente y minimizar en los turnos del oponente)</w:t>
      </w:r>
      <w:r w:rsidR="007A1C7E">
        <w:t>.</w:t>
      </w:r>
    </w:p>
    <w:p w:rsidR="004B207D" w:rsidRDefault="004B207D">
      <w:r>
        <w:br w:type="page"/>
      </w:r>
    </w:p>
    <w:p w:rsidR="003A0D52" w:rsidRDefault="003A0D52" w:rsidP="003A0D52">
      <w:pPr>
        <w:pStyle w:val="Ttulo1"/>
      </w:pPr>
      <w:bookmarkStart w:id="4" w:name="_Toc91699700"/>
      <w:r>
        <w:lastRenderedPageBreak/>
        <w:t>Planteamiento de la solución</w:t>
      </w:r>
      <w:bookmarkEnd w:id="4"/>
    </w:p>
    <w:p w:rsidR="003A0D52" w:rsidRDefault="003A0D52" w:rsidP="003A0D52"/>
    <w:p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rsidR="007A62C4" w:rsidRDefault="00C56B27" w:rsidP="007A62C4">
      <w:pPr>
        <w:jc w:val="both"/>
      </w:pPr>
      <w:r>
        <w:t>En la sección anterior se menciono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rsidR="007A62C4" w:rsidRDefault="007A62C4" w:rsidP="007A62C4"/>
    <w:p w:rsidR="007A62C4" w:rsidRDefault="007A62C4" w:rsidP="007A62C4">
      <w:pPr>
        <w:pStyle w:val="Ttulo2"/>
      </w:pPr>
      <w:bookmarkStart w:id="5" w:name="_Toc91699701"/>
      <w:r>
        <w:t>Función de evaluación</w:t>
      </w:r>
      <w:bookmarkEnd w:id="5"/>
    </w:p>
    <w:p w:rsidR="006B3C34" w:rsidRPr="006B3C34" w:rsidRDefault="006B3C34" w:rsidP="006B3C34"/>
    <w:p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rsidR="006B3C34" w:rsidRDefault="006B3C34" w:rsidP="006C2B8D">
      <w:pPr>
        <w:jc w:val="both"/>
      </w:pPr>
      <w:r>
        <w:t>La función de valuación propuesta para el agente es la siguiente:</w:t>
      </w:r>
    </w:p>
    <w:p w:rsidR="006B3C34" w:rsidRDefault="006B3C34" w:rsidP="006C2B8D">
      <w:pPr>
        <w:jc w:val="both"/>
      </w:pPr>
    </w:p>
    <w:p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rsidR="00E60231" w:rsidRDefault="00E60231" w:rsidP="006C2B8D">
      <w:pPr>
        <w:jc w:val="both"/>
      </w:pPr>
    </w:p>
    <w:p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rsidR="00607F15" w:rsidRPr="00E60231" w:rsidRDefault="00607F15" w:rsidP="006C2B8D">
      <w:pPr>
        <w:jc w:val="both"/>
      </w:pPr>
      <w:r>
        <w:t>En el siguiente apartado hablaremos sobre las estrategias a seguir y como plasmarlas en una función heurística.</w:t>
      </w:r>
    </w:p>
    <w:p w:rsidR="003A0D52" w:rsidRDefault="003A0D52" w:rsidP="00A07ED4">
      <w:pPr>
        <w:pStyle w:val="Ttulo1"/>
      </w:pPr>
    </w:p>
    <w:p w:rsidR="00E073E5" w:rsidRDefault="00E073E5" w:rsidP="00E073E5">
      <w:pPr>
        <w:pStyle w:val="Ttulo2"/>
      </w:pPr>
      <w:bookmarkStart w:id="6" w:name="_Toc91699702"/>
      <w:r>
        <w:t xml:space="preserve">Estrategia de juego </w:t>
      </w:r>
      <w:r w:rsidRPr="00575AA3">
        <w:t>Otello</w:t>
      </w:r>
      <w:bookmarkEnd w:id="6"/>
    </w:p>
    <w:p w:rsidR="00E073E5" w:rsidRDefault="00E073E5" w:rsidP="00E073E5"/>
    <w:p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rsidR="00A07ED4" w:rsidRDefault="00E073E5" w:rsidP="0020554E">
      <w:pPr>
        <w:pStyle w:val="Ttulo3"/>
      </w:pPr>
      <w:bookmarkStart w:id="7" w:name="_Toc91699703"/>
      <w:r>
        <w:t>Captura de esquinas</w:t>
      </w:r>
      <w:bookmarkEnd w:id="7"/>
    </w:p>
    <w:p w:rsidR="00E073E5" w:rsidRDefault="009D0339" w:rsidP="00E073E5">
      <w:pPr>
        <w:jc w:val="both"/>
      </w:pPr>
      <w:r>
        <w:rPr>
          <w:noProof/>
        </w:rPr>
        <w:pict>
          <v:shape id="_x0000_s1039" type="#_x0000_t202" style="position:absolute;left:0;text-align:left;margin-left:301.15pt;margin-top:219.7pt;width:141.15pt;height:.05pt;z-index:251666944" stroked="f">
            <v:textbox style="mso-fit-shape-to-text:t" inset="0,0,0,0">
              <w:txbxContent>
                <w:p w:rsidR="001A4336" w:rsidRPr="008221F3" w:rsidRDefault="001A4336" w:rsidP="007F0C1C">
                  <w:pPr>
                    <w:pStyle w:val="Epgrafe"/>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44416" behindDoc="0" locked="0" layoutInCell="1" allowOverlap="1">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rsidR="0020554E" w:rsidRDefault="0020554E" w:rsidP="00E073E5">
      <w:pPr>
        <w:jc w:val="both"/>
      </w:pPr>
    </w:p>
    <w:p w:rsidR="0020554E" w:rsidRPr="008449AD" w:rsidRDefault="0020554E" w:rsidP="0020554E">
      <w:pPr>
        <w:pStyle w:val="Ttulo3"/>
      </w:pPr>
      <w:bookmarkStart w:id="8" w:name="_Toc91699704"/>
      <w:r>
        <w:lastRenderedPageBreak/>
        <w:t>Captura de hileras en los extremos</w:t>
      </w:r>
      <w:bookmarkEnd w:id="8"/>
    </w:p>
    <w:p w:rsidR="0020554E" w:rsidRDefault="009D0339" w:rsidP="0020554E">
      <w:pPr>
        <w:jc w:val="both"/>
        <w:rPr>
          <w:noProof/>
        </w:rPr>
      </w:pPr>
      <w:r>
        <w:rPr>
          <w:noProof/>
        </w:rPr>
        <w:pict>
          <v:shape id="_x0000_s1040" type="#_x0000_t202" style="position:absolute;left:0;text-align:left;margin-left:329.7pt;margin-top:120.3pt;width:112.05pt;height:.05pt;z-index:251667968" stroked="f">
            <v:textbox style="mso-fit-shape-to-text:t" inset="0,0,0,0">
              <w:txbxContent>
                <w:p w:rsidR="001A4336" w:rsidRPr="00DB418B" w:rsidRDefault="001A4336" w:rsidP="007F0C1C">
                  <w:pPr>
                    <w:pStyle w:val="Epgrafe"/>
                    <w:jc w:val="center"/>
                    <w:rPr>
                      <w:noProof/>
                    </w:rPr>
                  </w:pPr>
                  <w:r>
                    <w:t>Captura de fila superior</w:t>
                  </w:r>
                </w:p>
              </w:txbxContent>
            </v:textbox>
            <w10:wrap type="square"/>
          </v:shape>
        </w:pict>
      </w:r>
      <w:r w:rsidR="0020554E">
        <w:rPr>
          <w:noProof/>
          <w:lang w:eastAsia="es-MX"/>
        </w:rPr>
        <w:drawing>
          <wp:anchor distT="0" distB="0" distL="114300" distR="114300" simplePos="0" relativeHeight="251645440" behindDoc="0" locked="0" layoutInCell="1" allowOverlap="1">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rsidR="00E073E5" w:rsidRDefault="00E073E5" w:rsidP="00A07ED4"/>
    <w:p w:rsidR="00016BD5" w:rsidRDefault="00016BD5" w:rsidP="00A07ED4"/>
    <w:p w:rsidR="00E073E5" w:rsidRDefault="0020554E" w:rsidP="0020554E">
      <w:pPr>
        <w:pStyle w:val="Ttulo3"/>
      </w:pPr>
      <w:bookmarkStart w:id="9" w:name="_Toc91699705"/>
      <w:r>
        <w:t>Captura de casillas X</w:t>
      </w:r>
      <w:bookmarkEnd w:id="9"/>
    </w:p>
    <w:p w:rsidR="0020554E" w:rsidRDefault="009D0339" w:rsidP="00845347">
      <w:pPr>
        <w:jc w:val="both"/>
      </w:pPr>
      <w:r>
        <w:rPr>
          <w:noProof/>
        </w:rPr>
        <w:pict>
          <v:shape id="_x0000_s1041" type="#_x0000_t202" style="position:absolute;left:0;text-align:left;margin-left:328.5pt;margin-top:119.4pt;width:112.85pt;height:.05pt;z-index:251668992" stroked="f">
            <v:textbox style="mso-fit-shape-to-text:t" inset="0,0,0,0">
              <w:txbxContent>
                <w:p w:rsidR="001A4336" w:rsidRPr="00437897" w:rsidRDefault="001A4336" w:rsidP="007F0C1C">
                  <w:pPr>
                    <w:pStyle w:val="Epgrafe"/>
                    <w:jc w:val="center"/>
                    <w:rPr>
                      <w:noProof/>
                    </w:rPr>
                  </w:pPr>
                  <w:r>
                    <w:t>Casillas X</w:t>
                  </w:r>
                </w:p>
              </w:txbxContent>
            </v:textbox>
            <w10:wrap type="square"/>
          </v:shape>
        </w:pict>
      </w:r>
      <w:r w:rsidR="00016BD5">
        <w:rPr>
          <w:noProof/>
          <w:lang w:eastAsia="es-MX"/>
        </w:rPr>
        <w:drawing>
          <wp:anchor distT="0" distB="0" distL="114300" distR="114300" simplePos="0" relativeHeight="251647488" behindDoc="0" locked="0" layoutInCell="1" allowOverlap="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mas cercana, pues acercarse aun más a la esquina implica capturar una casilla adyacente a la esquina, movimiento muy peligroso si no se cumplen ciertas condiciones, por lo tanto, capturar estas casillas es lo mas cerca que podemos estar de las esquinas sin acercarnos suficiente </w:t>
      </w:r>
      <w:r w:rsidR="00845347">
        <w:t>de modo que el oponente pueda llegar primero a la esquina.</w:t>
      </w:r>
    </w:p>
    <w:p w:rsidR="003D56F1" w:rsidRDefault="003D56F1" w:rsidP="00A07ED4">
      <w:pPr>
        <w:rPr>
          <w:noProof/>
        </w:rPr>
      </w:pPr>
    </w:p>
    <w:p w:rsidR="008226DA" w:rsidRDefault="00016BD5" w:rsidP="008226DA">
      <w:pPr>
        <w:pStyle w:val="Ttulo3"/>
        <w:rPr>
          <w:noProof/>
        </w:rPr>
      </w:pPr>
      <w:bookmarkStart w:id="10" w:name="_Toc91699706"/>
      <w:r>
        <w:rPr>
          <w:noProof/>
        </w:rPr>
        <w:t>Manejo de casillas adyacentes</w:t>
      </w:r>
      <w:bookmarkEnd w:id="10"/>
    </w:p>
    <w:p w:rsidR="00016BD5" w:rsidRDefault="00FF5A18" w:rsidP="001C214E">
      <w:pPr>
        <w:jc w:val="both"/>
      </w:pPr>
      <w:r>
        <w:rPr>
          <w:noProof/>
          <w:lang w:eastAsia="es-MX"/>
        </w:rPr>
        <w:drawing>
          <wp:anchor distT="0" distB="0" distL="114300" distR="114300" simplePos="0" relativeHeight="251650560" behindDoc="0" locked="0" layoutInCell="1" allowOverlap="1">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651584" behindDoc="0" locked="0" layoutInCell="1" allowOverlap="1">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9D0339">
        <w:rPr>
          <w:noProof/>
        </w:rPr>
        <w:pict>
          <v:shape id="_x0000_s1042" type="#_x0000_t202" style="position:absolute;left:0;text-align:left;margin-left:336pt;margin-top:183.95pt;width:106.1pt;height:.05pt;z-index:251670016;mso-position-horizontal-relative:text;mso-position-vertical-relative:text" stroked="f">
            <v:textbox style="mso-fit-shape-to-text:t" inset="0,0,0,0">
              <w:txbxContent>
                <w:p w:rsidR="001A4336" w:rsidRPr="00BA48A9" w:rsidRDefault="001A4336" w:rsidP="008226DA">
                  <w:pPr>
                    <w:pStyle w:val="Epgrafe"/>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49536" behindDoc="0" locked="0" layoutInCell="1" allowOverlap="1">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9D0339">
        <w:rPr>
          <w:noProof/>
        </w:rPr>
        <w:pict>
          <v:shape id="_x0000_s1043" type="#_x0000_t202" style="position:absolute;left:0;text-align:left;margin-left:.15pt;margin-top:2in;width:160.7pt;height:.05pt;z-index:251671040;mso-position-horizontal-relative:text;mso-position-vertical-relative:text" stroked="f">
            <v:textbox style="mso-fit-shape-to-text:t" inset="0,0,0,0">
              <w:txbxContent>
                <w:p w:rsidR="001A4336" w:rsidRPr="00447741" w:rsidRDefault="001A4336" w:rsidP="004E3BC9">
                  <w:pPr>
                    <w:pStyle w:val="Epgrafe"/>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54656" behindDoc="0" locked="0" layoutInCell="1" allowOverlap="1">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rsidR="00FF5A18" w:rsidRPr="00016BD5" w:rsidRDefault="00FF5A18" w:rsidP="001C214E">
      <w:pPr>
        <w:jc w:val="both"/>
        <w:rPr>
          <w:noProof/>
        </w:rPr>
      </w:pPr>
    </w:p>
    <w:p w:rsidR="003D56F1" w:rsidRDefault="00B6585D" w:rsidP="00B6585D">
      <w:pPr>
        <w:pStyle w:val="Ttulo3"/>
        <w:rPr>
          <w:noProof/>
        </w:rPr>
      </w:pPr>
      <w:bookmarkStart w:id="11" w:name="_Toc91699707"/>
      <w:r>
        <w:rPr>
          <w:noProof/>
        </w:rPr>
        <w:t>Cantidad de movimientos y fichas capturadas</w:t>
      </w:r>
      <w:bookmarkEnd w:id="11"/>
    </w:p>
    <w:p w:rsidR="00B6585D" w:rsidRDefault="00B6585D" w:rsidP="006833AB">
      <w:pPr>
        <w:jc w:val="both"/>
      </w:pPr>
      <w:r>
        <w:t xml:space="preserve">Un ultimo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mas posibilidades. </w:t>
      </w:r>
    </w:p>
    <w:p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rsidR="0058037D" w:rsidRDefault="0058037D" w:rsidP="00A07ED4">
      <w:pPr>
        <w:rPr>
          <w:noProof/>
        </w:rPr>
      </w:pPr>
    </w:p>
    <w:p w:rsidR="00EA2070" w:rsidRDefault="00EA2070" w:rsidP="00A07ED4">
      <w:pPr>
        <w:rPr>
          <w:noProof/>
        </w:rPr>
      </w:pPr>
    </w:p>
    <w:p w:rsidR="002B02B6" w:rsidRDefault="002B02B6" w:rsidP="002B02B6">
      <w:pPr>
        <w:pStyle w:val="Ttulo2"/>
      </w:pPr>
      <w:bookmarkStart w:id="12" w:name="_Toc91699708"/>
      <w:r>
        <w:t>Función heurística para Otello</w:t>
      </w:r>
      <w:bookmarkEnd w:id="12"/>
    </w:p>
    <w:p w:rsidR="002B02B6" w:rsidRDefault="002B02B6" w:rsidP="00EA2070">
      <w:pPr>
        <w:jc w:val="both"/>
      </w:pPr>
    </w:p>
    <w:p w:rsidR="002B02B6" w:rsidRDefault="002B02B6" w:rsidP="00EA2070">
      <w:pPr>
        <w:jc w:val="both"/>
      </w:pPr>
      <w:r>
        <w:t>Ya que hemos visto diferentes estrategias para obtener ventajas a la hora de jugar Otello, es momento de plasmarlas en la lógica del agente, encontraremos la mejor manera de combinar las estrategias de modo que nos de la mejor estimación de éxito y a la vez sea computable en tiempo y espacio moderado.</w:t>
      </w:r>
    </w:p>
    <w:p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rsidR="00361346" w:rsidRDefault="00361346">
      <w:r>
        <w:br w:type="page"/>
      </w:r>
    </w:p>
    <w:p w:rsidR="00361346" w:rsidRDefault="00361346" w:rsidP="00EA2070">
      <w:pPr>
        <w:jc w:val="both"/>
      </w:pPr>
      <w:r>
        <w:lastRenderedPageBreak/>
        <w:t>La función heurística se define del a siguiente manera:</w:t>
      </w:r>
    </w:p>
    <w:p w:rsidR="00361346" w:rsidRDefault="00361346" w:rsidP="00361346"/>
    <w:p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m:t>
                  </m:r>
                  <m:r>
                    <w:rPr>
                      <w:rFonts w:ascii="Cambria Math" w:hAnsi="Cambria Math"/>
                      <w:sz w:val="28"/>
                      <w:szCs w:val="28"/>
                    </w:rPr>
                    <m:t>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m:t>
          </m:r>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-4</m:t>
          </m:r>
          <m:r>
            <w:rPr>
              <w:rFonts w:ascii="Cambria Math" w:eastAsiaTheme="minorEastAsia" w:hAnsi="Cambria Math"/>
              <w:sz w:val="28"/>
              <w:szCs w:val="28"/>
            </w:rPr>
            <m:t>m</m:t>
          </m:r>
          <m:r>
            <w:rPr>
              <w:rFonts w:ascii="Cambria Math" w:eastAsiaTheme="minorEastAsia" w:hAnsi="Cambria Math"/>
              <w:sz w:val="28"/>
              <w:szCs w:val="28"/>
            </w:rPr>
            <m:t>+</m:t>
          </m:r>
          <m:r>
            <w:rPr>
              <w:rFonts w:ascii="Cambria Math" w:eastAsiaTheme="minorEastAsia" w:hAnsi="Cambria Math"/>
              <w:sz w:val="28"/>
              <w:szCs w:val="28"/>
            </w:rPr>
            <m:t>p</m:t>
          </m:r>
        </m:oMath>
      </m:oMathPara>
    </w:p>
    <w:p w:rsidR="00361346" w:rsidRDefault="00361346" w:rsidP="00361346">
      <w:r>
        <w:t>Donde:</w:t>
      </w:r>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rsidR="00361346" w:rsidRPr="001A2223" w:rsidRDefault="009D0339"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rsidR="00361346" w:rsidRPr="001A2223" w:rsidRDefault="009D0339"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m:t>
          </m:r>
          <m:r>
            <w:rPr>
              <w:rFonts w:ascii="Cambria Math" w:hAnsi="Cambria Math"/>
              <w:sz w:val="28"/>
              <w:szCs w:val="28"/>
            </w:rPr>
            <m:t>xtremos</m:t>
          </m:r>
        </m:oMath>
      </m:oMathPara>
    </w:p>
    <w:p w:rsidR="00361346" w:rsidRPr="001A2223" w:rsidRDefault="009D0339"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m:t>
          </m:r>
          <m:r>
            <w:rPr>
              <w:rFonts w:ascii="Cambria Math" w:hAnsi="Cambria Math"/>
              <w:sz w:val="28"/>
              <w:szCs w:val="28"/>
            </w:rPr>
            <m:t xml:space="preserve"> del oponente</m:t>
          </m:r>
        </m:oMath>
      </m:oMathPara>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rsidR="00361346" w:rsidRDefault="00361346" w:rsidP="00361346">
      <w:pPr>
        <w:rPr>
          <w:rFonts w:eastAsiaTheme="minorEastAsia"/>
          <w:sz w:val="28"/>
          <w:szCs w:val="28"/>
        </w:rPr>
      </w:pPr>
    </w:p>
    <w:p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rsidR="00C321F5" w:rsidRDefault="00C321F5" w:rsidP="00C321F5">
      <w:pPr>
        <w:pStyle w:val="Ttulo2"/>
        <w:rPr>
          <w:rFonts w:eastAsiaTheme="minorEastAsia"/>
        </w:rPr>
      </w:pPr>
    </w:p>
    <w:p w:rsidR="00C321F5" w:rsidRDefault="00C321F5" w:rsidP="00C321F5">
      <w:pPr>
        <w:pStyle w:val="Ttulo2"/>
        <w:rPr>
          <w:rFonts w:eastAsiaTheme="minorEastAsia"/>
        </w:rPr>
      </w:pPr>
    </w:p>
    <w:p w:rsidR="00C321F5" w:rsidRPr="007F5A45" w:rsidRDefault="00C321F5" w:rsidP="00C321F5">
      <w:pPr>
        <w:pStyle w:val="Ttulo2"/>
        <w:rPr>
          <w:rFonts w:eastAsiaTheme="minorEastAsia"/>
        </w:rPr>
      </w:pPr>
      <w:bookmarkStart w:id="13" w:name="_Toc91699709"/>
      <w:r>
        <w:rPr>
          <w:rFonts w:eastAsiaTheme="minorEastAsia"/>
        </w:rPr>
        <w:t>Ejemplos de la función heurística.</w:t>
      </w:r>
      <w:bookmarkEnd w:id="13"/>
    </w:p>
    <w:p w:rsidR="00C321F5" w:rsidRDefault="00C321F5" w:rsidP="00C321F5">
      <w:pPr>
        <w:jc w:val="both"/>
        <w:rPr>
          <w:noProof/>
        </w:rPr>
      </w:pPr>
    </w:p>
    <w:p w:rsidR="00C321F5" w:rsidRPr="00726CD4" w:rsidRDefault="00C321F5" w:rsidP="00C321F5">
      <w:pPr>
        <w:jc w:val="both"/>
      </w:pPr>
      <w:r>
        <w:rPr>
          <w:noProof/>
          <w:lang w:eastAsia="es-MX"/>
        </w:rPr>
        <w:drawing>
          <wp:anchor distT="0" distB="0" distL="114300" distR="114300" simplePos="0" relativeHeight="251655680" behindDoc="0" locked="0" layoutInCell="1" allowOverlap="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rsidR="00C321F5" w:rsidRDefault="00C321F5" w:rsidP="00C321F5">
      <w:pPr>
        <w:jc w:val="both"/>
        <w:rPr>
          <w:noProof/>
        </w:rPr>
      </w:pPr>
    </w:p>
    <w:p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rsidR="00C321F5" w:rsidRDefault="00C321F5" w:rsidP="00C321F5">
      <w:pPr>
        <w:jc w:val="both"/>
        <w:rPr>
          <w:noProof/>
        </w:rPr>
      </w:pPr>
    </w:p>
    <w:p w:rsidR="00C321F5" w:rsidRDefault="00C321F5" w:rsidP="00C321F5">
      <w:pPr>
        <w:jc w:val="both"/>
        <w:rPr>
          <w:noProof/>
        </w:rPr>
      </w:pPr>
      <w:r>
        <w:rPr>
          <w:noProof/>
          <w:lang w:eastAsia="es-MX"/>
        </w:rPr>
        <w:drawing>
          <wp:anchor distT="0" distB="0" distL="180340" distR="180340" simplePos="0" relativeHeight="251656704" behindDoc="0" locked="0" layoutInCell="1" allowOverlap="1">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t>Si jugamos en la casilla D6 el resultado de h es el siguiente:</w:t>
      </w:r>
    </w:p>
    <w:p w:rsidR="00C321F5" w:rsidRPr="0040404D" w:rsidRDefault="00C321F5" w:rsidP="00C321F5">
      <w:pPr>
        <w:jc w:val="both"/>
        <w:rPr>
          <w:rFonts w:eastAsiaTheme="minorEastAsia"/>
          <w:noProof/>
        </w:rPr>
      </w:pPr>
      <m:oMathPara>
        <m:oMath>
          <m:r>
            <w:rPr>
              <w:rFonts w:ascii="Cambria Math" w:hAnsi="Cambria Math"/>
              <w:noProof/>
            </w:rPr>
            <m:t xml:space="preserve">h=64*0+16*0+16*0+4*0+16*0+(3-3)+5 </m:t>
          </m:r>
        </m:oMath>
      </m:oMathPara>
    </w:p>
    <w:p w:rsidR="00C321F5" w:rsidRPr="0040404D" w:rsidRDefault="00C321F5" w:rsidP="00C321F5">
      <w:pPr>
        <w:jc w:val="both"/>
        <w:rPr>
          <w:rFonts w:eastAsiaTheme="minorEastAsia"/>
          <w:noProof/>
        </w:rPr>
      </w:pPr>
      <m:oMathPara>
        <m:oMath>
          <m:r>
            <w:rPr>
              <w:rFonts w:ascii="Cambria Math" w:hAnsi="Cambria Math"/>
              <w:noProof/>
            </w:rPr>
            <m:t>h=5</m:t>
          </m:r>
        </m:oMath>
      </m:oMathPara>
    </w:p>
    <w:p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rsidR="00C321F5" w:rsidRDefault="00C321F5" w:rsidP="00C321F5">
      <w:pPr>
        <w:jc w:val="both"/>
        <w:rPr>
          <w:rFonts w:eastAsiaTheme="minorEastAsia"/>
          <w:noProof/>
        </w:rPr>
      </w:pPr>
    </w:p>
    <w:p w:rsidR="00C321F5" w:rsidRDefault="00C321F5" w:rsidP="00C321F5">
      <w:pPr>
        <w:jc w:val="both"/>
        <w:rPr>
          <w:noProof/>
        </w:rPr>
      </w:pPr>
    </w:p>
    <w:p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heme="minorEastAsia"/>
          <w:noProof/>
        </w:rPr>
        <w:t xml:space="preserve">Si por otro lado, jugamos en la casilla F4, el resultado es el siguiente: </w:t>
      </w:r>
    </w:p>
    <w:p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rsidR="00C321F5" w:rsidRPr="0040404D" w:rsidRDefault="00C321F5" w:rsidP="00C321F5">
      <w:pPr>
        <w:jc w:val="both"/>
        <w:rPr>
          <w:rFonts w:eastAsiaTheme="minorEastAsia"/>
          <w:noProof/>
        </w:rPr>
      </w:pPr>
      <m:oMathPara>
        <m:oMath>
          <m:r>
            <w:rPr>
              <w:rFonts w:ascii="Cambria Math" w:hAnsi="Cambria Math"/>
              <w:noProof/>
            </w:rPr>
            <m:t>h=5</m:t>
          </m:r>
        </m:oMath>
      </m:oMathPara>
    </w:p>
    <w:p w:rsidR="00C321F5" w:rsidRDefault="00C321F5" w:rsidP="00C321F5">
      <w:pPr>
        <w:jc w:val="both"/>
        <w:rPr>
          <w:noProof/>
        </w:rPr>
      </w:pPr>
      <w:r>
        <w:rPr>
          <w:noProof/>
        </w:rPr>
        <w:t>Nuevamente, el unico criterio que aporta información es la cantidad de movimientos disponibles</w:t>
      </w:r>
    </w:p>
    <w:p w:rsidR="00C321F5" w:rsidRDefault="00C321F5" w:rsidP="00C321F5">
      <w:pPr>
        <w:jc w:val="both"/>
        <w:rPr>
          <w:noProof/>
        </w:rPr>
      </w:pPr>
    </w:p>
    <w:p w:rsidR="00C321F5" w:rsidRDefault="00C321F5" w:rsidP="00C321F5">
      <w:pPr>
        <w:jc w:val="both"/>
        <w:rPr>
          <w:noProof/>
        </w:rPr>
      </w:pPr>
      <w:r>
        <w:rPr>
          <w:noProof/>
          <w:lang w:eastAsia="es-MX"/>
        </w:rPr>
        <w:drawing>
          <wp:anchor distT="0" distB="0" distL="180340" distR="180340" simplePos="0" relativeHeight="251658752" behindDoc="0" locked="0" layoutInCell="1" allowOverlap="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t xml:space="preserve">Finalmente, si jugamos en la casilla F6, el resultado cambia considerablemente, al evaluar h obtenemos lo siguiente: </w:t>
      </w:r>
    </w:p>
    <w:p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rsidR="00C321F5" w:rsidRPr="0040404D" w:rsidRDefault="00C321F5" w:rsidP="00C321F5">
      <w:pPr>
        <w:jc w:val="both"/>
        <w:rPr>
          <w:rFonts w:eastAsiaTheme="minorEastAsia"/>
          <w:noProof/>
        </w:rPr>
      </w:pPr>
      <m:oMathPara>
        <m:oMath>
          <m:r>
            <w:rPr>
              <w:rFonts w:ascii="Cambria Math" w:hAnsi="Cambria Math"/>
              <w:noProof/>
            </w:rPr>
            <m:t>h=20</m:t>
          </m:r>
        </m:oMath>
      </m:oMathPara>
    </w:p>
    <w:p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rsidR="00C321F5" w:rsidRPr="00C321F5" w:rsidRDefault="00C321F5" w:rsidP="00C321F5">
      <w:pPr>
        <w:jc w:val="both"/>
        <w:rPr>
          <w:rFonts w:eastAsiaTheme="minorEastAsia"/>
          <w:noProof/>
        </w:rPr>
      </w:pPr>
    </w:p>
    <w:p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rsidR="00C321F5" w:rsidRPr="00C321F5" w:rsidRDefault="00C321F5" w:rsidP="00C321F5">
      <w:pPr>
        <w:jc w:val="both"/>
        <w:rPr>
          <w:rFonts w:eastAsiaTheme="minorEastAsia"/>
          <w:noProof/>
        </w:rPr>
      </w:pPr>
    </w:p>
    <w:p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rsidR="002243C7" w:rsidRDefault="002243C7" w:rsidP="00A57BAB"/>
    <w:p w:rsidR="004B207D" w:rsidRDefault="002845C9" w:rsidP="00C94619">
      <w:pPr>
        <w:pStyle w:val="Ttulo2"/>
      </w:pPr>
      <w:bookmarkStart w:id="14" w:name="_Toc91699710"/>
      <w:r>
        <w:t>Algoritmo MINIMAX</w:t>
      </w:r>
      <w:bookmarkEnd w:id="14"/>
    </w:p>
    <w:p w:rsidR="00C94619" w:rsidRPr="00C94619" w:rsidRDefault="00C94619" w:rsidP="00C94619"/>
    <w:p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w:t>
      </w:r>
      <w:proofErr w:type="spellStart"/>
      <w:r>
        <w:t>MAXimizar</w:t>
      </w:r>
      <w:proofErr w:type="spellEnd"/>
      <w:r>
        <w:t xml:space="preserve"> </w:t>
      </w:r>
      <w:r w:rsidR="00265C31">
        <w:t>los valores obtenidos para cada movimiento, mientras que el oponente buscará MINImizarlos (recordemos que valores mayores son benéficos para el agente, mientras que valores menores son benéficos para el oponente).</w:t>
      </w:r>
    </w:p>
    <w:p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rsidR="004B207D" w:rsidRDefault="00192212" w:rsidP="004D1CA6">
      <w:pPr>
        <w:jc w:val="both"/>
      </w:pPr>
      <w:r>
        <w:t>Para poder comprender con claridad el algoritmo MINIMAX haremos uso de un ejemplo donde se exploren únicamente dos niveles (por simplicidad).</w:t>
      </w:r>
    </w:p>
    <w:p w:rsidR="00C94619" w:rsidRDefault="000211F9" w:rsidP="004D1CA6">
      <w:pPr>
        <w:jc w:val="both"/>
      </w:pPr>
      <w:r>
        <w:t>Las fichas negras corresponden al agente,</w:t>
      </w:r>
      <w:r w:rsidR="00C94619">
        <w:t xml:space="preserve"> supongamos ahora que nos encontramos en el siguiente estado</w:t>
      </w:r>
      <w:r w:rsidR="005D4904">
        <w:t xml:space="preserve"> y es turno del </w:t>
      </w:r>
      <w:r w:rsidR="008C0338">
        <w:t>agente</w:t>
      </w:r>
      <w:r w:rsidR="00C94619">
        <w:t>:</w:t>
      </w:r>
    </w:p>
    <w:p w:rsidR="008C0338" w:rsidRDefault="008C0338" w:rsidP="008C0338">
      <w:pPr>
        <w:jc w:val="center"/>
      </w:pPr>
      <w:r>
        <w:rPr>
          <w:noProof/>
          <w:lang w:eastAsia="es-MX"/>
        </w:rPr>
        <w:drawing>
          <wp:inline distT="0" distB="0" distL="0" distR="0">
            <wp:extent cx="1617080" cy="1620000"/>
            <wp:effectExtent l="19050" t="0" r="21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617080" cy="1620000"/>
                    </a:xfrm>
                    <a:prstGeom prst="rect">
                      <a:avLst/>
                    </a:prstGeom>
                    <a:noFill/>
                    <a:ln w="9525">
                      <a:noFill/>
                      <a:miter lim="800000"/>
                      <a:headEnd/>
                      <a:tailEnd/>
                    </a:ln>
                  </pic:spPr>
                </pic:pic>
              </a:graphicData>
            </a:graphic>
          </wp:inline>
        </w:drawing>
      </w:r>
    </w:p>
    <w:p w:rsidR="008C0338" w:rsidRDefault="008C0338" w:rsidP="008C0338">
      <w:pPr>
        <w:jc w:val="both"/>
      </w:pPr>
      <w:r>
        <w:lastRenderedPageBreak/>
        <w:t xml:space="preserve">Como podemos ver, el agente tiene 5 posibles movimientos, cada movimiento da como resultado </w:t>
      </w:r>
      <w:proofErr w:type="gramStart"/>
      <w:r>
        <w:t>los</w:t>
      </w:r>
      <w:proofErr w:type="gramEnd"/>
      <w:r>
        <w:t xml:space="preserve"> siguientes estados:</w:t>
      </w:r>
    </w:p>
    <w:p w:rsidR="008C0338" w:rsidRDefault="008C0338" w:rsidP="00790C5C">
      <w:pPr>
        <w:jc w:val="center"/>
      </w:pPr>
      <w:r>
        <w:rPr>
          <w:noProof/>
          <w:lang w:eastAsia="es-MX"/>
        </w:rPr>
        <w:drawing>
          <wp:inline distT="0" distB="0" distL="0" distR="0">
            <wp:extent cx="1074398" cy="108000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1074398" cy="1080000"/>
                    </a:xfrm>
                    <a:prstGeom prst="rect">
                      <a:avLst/>
                    </a:prstGeom>
                    <a:noFill/>
                    <a:ln w="9525">
                      <a:noFill/>
                      <a:miter lim="800000"/>
                      <a:headEnd/>
                      <a:tailEnd/>
                    </a:ln>
                  </pic:spPr>
                </pic:pic>
              </a:graphicData>
            </a:graphic>
          </wp:inline>
        </w:drawing>
      </w:r>
      <w:r w:rsidR="00790C5C">
        <w:t xml:space="preserve"> </w:t>
      </w:r>
      <w:r>
        <w:rPr>
          <w:noProof/>
          <w:lang w:eastAsia="es-MX"/>
        </w:rPr>
        <w:drawing>
          <wp:inline distT="0" distB="0" distL="0" distR="0">
            <wp:extent cx="1074397" cy="10800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1074397"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extent cx="1078314" cy="1080000"/>
            <wp:effectExtent l="19050" t="0" r="7536"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1078314"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extent cx="1075295" cy="10800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extent cx="1075295" cy="108000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p>
    <w:p w:rsidR="00060A69" w:rsidRDefault="00060A69" w:rsidP="00060A69">
      <w:pPr>
        <w:jc w:val="both"/>
        <w:rPr>
          <w:noProof/>
          <w:lang w:eastAsia="es-MX"/>
        </w:rPr>
      </w:pPr>
    </w:p>
    <w:p w:rsidR="00C94619" w:rsidRDefault="00060A69" w:rsidP="00060A69">
      <w:pPr>
        <w:jc w:val="both"/>
        <w:rPr>
          <w:noProof/>
          <w:lang w:eastAsia="es-MX"/>
        </w:rPr>
      </w:pPr>
      <w:r>
        <w:rPr>
          <w:noProof/>
          <w:lang w:eastAsia="es-MX"/>
        </w:rPr>
        <w:t>Intuititivamente podemos notar que dos estados parecen ser mas prometedores</w:t>
      </w:r>
      <w:r w:rsidR="00C56CD0">
        <w:rPr>
          <w:noProof/>
          <w:lang w:eastAsia="es-MX"/>
        </w:rPr>
        <w:t>, el segundo y el cuarto</w:t>
      </w:r>
      <w:r>
        <w:rPr>
          <w:noProof/>
          <w:lang w:eastAsia="es-MX"/>
        </w:rPr>
        <w:t xml:space="preserve">, sin mebargo no nos dejemos llevar por el resultado actual, sino por el mejor resultado al que nos pueden conducir. </w:t>
      </w:r>
    </w:p>
    <w:p w:rsidR="00060A69" w:rsidRDefault="00060A69" w:rsidP="00060A69">
      <w:pPr>
        <w:jc w:val="both"/>
        <w:rPr>
          <w:noProof/>
          <w:lang w:eastAsia="es-MX"/>
        </w:rPr>
      </w:pPr>
      <w:r>
        <w:rPr>
          <w:noProof/>
          <w:lang w:eastAsia="es-MX"/>
        </w:rPr>
        <w:t>Exploremos el primer estado</w:t>
      </w:r>
      <w:r w:rsidR="006C0CF0">
        <w:rPr>
          <w:noProof/>
          <w:lang w:eastAsia="es-MX"/>
        </w:rPr>
        <w:t xml:space="preserve"> hijo</w:t>
      </w:r>
      <w:r>
        <w:rPr>
          <w:noProof/>
          <w:lang w:eastAsia="es-MX"/>
        </w:rPr>
        <w:t>, tomemos en cuenta que es turno del oponente el cual tiene 6 posibles movimientos, los estados resultantes de aplicar dichos movimientos son los siguientes:</w:t>
      </w:r>
    </w:p>
    <w:p w:rsidR="007008F8" w:rsidRDefault="007008F8" w:rsidP="00060A69">
      <w:pPr>
        <w:jc w:val="both"/>
        <w:rPr>
          <w:noProof/>
          <w:lang w:eastAsia="es-MX"/>
        </w:rPr>
      </w:pPr>
    </w:p>
    <w:p w:rsidR="00060A69" w:rsidRDefault="007008F8" w:rsidP="006C0CF0">
      <w:pPr>
        <w:jc w:val="center"/>
        <w:rPr>
          <w:noProof/>
          <w:lang w:eastAsia="es-MX"/>
        </w:rPr>
      </w:pPr>
      <w:r>
        <w:rPr>
          <w:noProof/>
          <w:lang w:eastAsia="es-MX"/>
        </w:rPr>
        <w:drawing>
          <wp:inline distT="0" distB="0" distL="0" distR="0">
            <wp:extent cx="826051" cy="828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826051"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21145" cy="82800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21145" cy="82800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18815" cy="828000"/>
            <wp:effectExtent l="19050" t="0" r="33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81881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21145" cy="82800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21145" cy="828000"/>
            <wp:effectExtent l="1905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821145" cy="828000"/>
                    </a:xfrm>
                    <a:prstGeom prst="rect">
                      <a:avLst/>
                    </a:prstGeom>
                    <a:noFill/>
                    <a:ln w="9525">
                      <a:noFill/>
                      <a:miter lim="800000"/>
                      <a:headEnd/>
                      <a:tailEnd/>
                    </a:ln>
                  </pic:spPr>
                </pic:pic>
              </a:graphicData>
            </a:graphic>
          </wp:inline>
        </w:drawing>
      </w:r>
    </w:p>
    <w:p w:rsidR="006C0CF0" w:rsidRDefault="006C0CF0" w:rsidP="00E43A51">
      <w:pPr>
        <w:jc w:val="center"/>
        <w:rPr>
          <w:noProof/>
          <w:lang w:eastAsia="es-MX"/>
        </w:rPr>
      </w:pPr>
    </w:p>
    <w:p w:rsidR="006C0CF0" w:rsidRDefault="006C0CF0" w:rsidP="006C0CF0">
      <w:pPr>
        <w:jc w:val="both"/>
        <w:rPr>
          <w:noProof/>
          <w:lang w:eastAsia="es-MX"/>
        </w:rPr>
      </w:pPr>
      <w:r>
        <w:rPr>
          <w:noProof/>
          <w:lang w:eastAsia="es-MX"/>
        </w:rPr>
        <w:t>Para el segundo nodo hijo del segundo nivel, tenemos los siguientes posibles estados:</w:t>
      </w:r>
    </w:p>
    <w:p w:rsidR="006C0CF0" w:rsidRDefault="006C0CF0" w:rsidP="006C0CF0">
      <w:pPr>
        <w:jc w:val="both"/>
        <w:rPr>
          <w:noProof/>
          <w:lang w:eastAsia="es-MX"/>
        </w:rPr>
      </w:pPr>
    </w:p>
    <w:p w:rsidR="006C0CF0" w:rsidRDefault="006C0CF0" w:rsidP="006C0CF0">
      <w:pPr>
        <w:jc w:val="center"/>
      </w:pPr>
      <w:r>
        <w:rPr>
          <w:noProof/>
          <w:lang w:eastAsia="es-MX"/>
        </w:rPr>
        <w:drawing>
          <wp:inline distT="0" distB="0" distL="0" distR="0">
            <wp:extent cx="1076410" cy="1080000"/>
            <wp:effectExtent l="19050" t="0" r="944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1076410"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7838" cy="1080000"/>
            <wp:effectExtent l="19050" t="0" r="8012" b="0"/>
            <wp:docPr id="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1077838"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8735" cy="1080000"/>
            <wp:effectExtent l="19050" t="0" r="7115" b="0"/>
            <wp:docPr id="3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1078735" cy="1080000"/>
                    </a:xfrm>
                    <a:prstGeom prst="rect">
                      <a:avLst/>
                    </a:prstGeom>
                    <a:noFill/>
                    <a:ln w="9525">
                      <a:noFill/>
                      <a:miter lim="800000"/>
                      <a:headEnd/>
                      <a:tailEnd/>
                    </a:ln>
                  </pic:spPr>
                </pic:pic>
              </a:graphicData>
            </a:graphic>
          </wp:inline>
        </w:drawing>
      </w:r>
    </w:p>
    <w:p w:rsidR="00ED1409" w:rsidRDefault="00ED1409" w:rsidP="006C0CF0">
      <w:pPr>
        <w:jc w:val="center"/>
      </w:pPr>
    </w:p>
    <w:p w:rsidR="006C0CF0" w:rsidRDefault="006C0CF0" w:rsidP="006C0CF0">
      <w:pPr>
        <w:jc w:val="both"/>
      </w:pPr>
      <w:r>
        <w:t>Para el tercer nodo hijo del segundo nivel, tenemos los siguientes posibles estados:</w:t>
      </w:r>
    </w:p>
    <w:p w:rsidR="006C0CF0" w:rsidRDefault="006C0CF0" w:rsidP="006C0CF0">
      <w:pPr>
        <w:jc w:val="center"/>
      </w:pPr>
      <w:r>
        <w:rPr>
          <w:noProof/>
          <w:lang w:eastAsia="es-MX"/>
        </w:rPr>
        <w:lastRenderedPageBreak/>
        <w:drawing>
          <wp:inline distT="0" distB="0" distL="0" distR="0">
            <wp:extent cx="1079402" cy="1080000"/>
            <wp:effectExtent l="19050" t="0" r="6448"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rsidR="00AB4F5A" w:rsidRDefault="00AB4F5A" w:rsidP="00AB4F5A">
      <w:pPr>
        <w:jc w:val="both"/>
        <w:rPr>
          <w:noProof/>
          <w:lang w:eastAsia="es-MX"/>
        </w:rPr>
      </w:pPr>
    </w:p>
    <w:p w:rsidR="00AB4F5A" w:rsidRDefault="00AB4F5A" w:rsidP="00AB4F5A">
      <w:pPr>
        <w:jc w:val="both"/>
        <w:rPr>
          <w:noProof/>
          <w:lang w:eastAsia="es-MX"/>
        </w:rPr>
      </w:pPr>
      <w:r>
        <w:rPr>
          <w:noProof/>
          <w:lang w:eastAsia="es-MX"/>
        </w:rPr>
        <w:t>Para el cuarto y quinto hijo del segundo nivel, los resultados son muy parecidos al primero y segundo, con diferencia de estar reflejados y desplazados, a simple vista podría parecer que son situaciones igual de beneficas o perjudiciales, pero veremos que son en realidad muy distintos.</w:t>
      </w:r>
    </w:p>
    <w:p w:rsidR="00A54D76" w:rsidRDefault="00A54D76" w:rsidP="00A54D76">
      <w:pPr>
        <w:jc w:val="both"/>
      </w:pPr>
      <w:r>
        <w:t>Posibles estados hijo del cuarto nodo del segundo nivel:</w:t>
      </w:r>
    </w:p>
    <w:p w:rsidR="00A54D76" w:rsidRDefault="00A54D76" w:rsidP="00A54D76">
      <w:pPr>
        <w:jc w:val="both"/>
      </w:pPr>
    </w:p>
    <w:p w:rsidR="00AB4F5A" w:rsidRDefault="00AB4F5A" w:rsidP="00AB4F5A">
      <w:pPr>
        <w:jc w:val="center"/>
      </w:pPr>
      <w:r>
        <w:rPr>
          <w:noProof/>
          <w:lang w:eastAsia="es-MX"/>
        </w:rPr>
        <w:drawing>
          <wp:inline distT="0" distB="0" distL="0" distR="0">
            <wp:extent cx="1079402" cy="1080000"/>
            <wp:effectExtent l="19050" t="0" r="6448"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3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rsidR="00A54D76" w:rsidRDefault="00A54D76" w:rsidP="00AB4F5A">
      <w:pPr>
        <w:jc w:val="center"/>
      </w:pPr>
    </w:p>
    <w:p w:rsidR="00A54D76" w:rsidRDefault="00A54D76" w:rsidP="00A54D76">
      <w:pPr>
        <w:jc w:val="both"/>
      </w:pPr>
      <w:r>
        <w:t>Posibles estados hijo del cuarto nodo del segundo nivel:</w:t>
      </w:r>
    </w:p>
    <w:p w:rsidR="00A54D76" w:rsidRDefault="00A54D76" w:rsidP="00A54D76">
      <w:pPr>
        <w:jc w:val="both"/>
      </w:pPr>
    </w:p>
    <w:p w:rsidR="00AB4F5A" w:rsidRDefault="00AB4F5A" w:rsidP="00A54D76">
      <w:pPr>
        <w:tabs>
          <w:tab w:val="center" w:pos="4419"/>
          <w:tab w:val="right" w:pos="8838"/>
        </w:tabs>
        <w:jc w:val="center"/>
      </w:pPr>
      <w:r>
        <w:rPr>
          <w:noProof/>
          <w:lang w:eastAsia="es-MX"/>
        </w:rPr>
        <w:drawing>
          <wp:inline distT="0" distB="0" distL="0" distR="0">
            <wp:extent cx="821145" cy="8280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extent cx="821145" cy="8280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extent cx="821145" cy="828000"/>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extent cx="821145" cy="8280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extent cx="821145" cy="8280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extent cx="826452" cy="828000"/>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826452" cy="828000"/>
                    </a:xfrm>
                    <a:prstGeom prst="rect">
                      <a:avLst/>
                    </a:prstGeom>
                    <a:noFill/>
                    <a:ln w="9525">
                      <a:noFill/>
                      <a:miter lim="800000"/>
                      <a:headEnd/>
                      <a:tailEnd/>
                    </a:ln>
                  </pic:spPr>
                </pic:pic>
              </a:graphicData>
            </a:graphic>
          </wp:inline>
        </w:drawing>
      </w:r>
    </w:p>
    <w:p w:rsidR="00A54D76" w:rsidRDefault="00A54D76" w:rsidP="00A54D76">
      <w:pPr>
        <w:tabs>
          <w:tab w:val="center" w:pos="4419"/>
          <w:tab w:val="right" w:pos="8838"/>
        </w:tabs>
        <w:jc w:val="center"/>
      </w:pPr>
    </w:p>
    <w:p w:rsidR="00A54D76" w:rsidRDefault="00A54D76" w:rsidP="00A54D76">
      <w:pPr>
        <w:tabs>
          <w:tab w:val="center" w:pos="4419"/>
          <w:tab w:val="right" w:pos="8838"/>
        </w:tabs>
        <w:jc w:val="both"/>
        <w:rPr>
          <w:rFonts w:eastAsiaTheme="minorEastAsia"/>
        </w:rPr>
      </w:pPr>
      <w:r>
        <w:t>Hasta ahora solo hemos explorado dos niveles, vemos que ya contamos con una cantidad considerable de nodos explorados, comenzamos con 5 posibles movimientos, después cada hijo tiene 6,3,4,3,6 posibles movimientos respectivamente, en promedio es un factor de bifurcación de 4</w:t>
      </w:r>
      <w:r w:rsidR="00AB5B00">
        <w:t xml:space="preserve">.4, sin embargo confirme aumentan los movimientos, este factor varia considerablemente, de hecho el factor de bifurcación aumenta hasta llegar a un punto donde hay demasiadas piezas sobre el tablero y el factor comienza a disminuir nuevamente hasta llegar a cero (fin de la partida). La complejidad temporal del árbol podría aproximarse al orden </w:t>
      </w:r>
      <m:oMath>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oMath>
      <w:r w:rsidR="00AB5B00">
        <w:rPr>
          <w:rFonts w:eastAsiaTheme="minorEastAsia"/>
        </w:rPr>
        <w:t xml:space="preserve"> donde b es el factor de bifurcación y n el número de niveles que descendemos. Para aproximar el factor de bifurcación veremos su comportamiento a lo largo de los turnos del juego, recordemos que la heurística busca minimizar el número posible de movimientos del oponente. Por ahora nos enfocaremos en ejemplificar MINIMAX, mas tarde se hablará sobre la complejidad temporal y espacial.</w:t>
      </w:r>
    </w:p>
    <w:p w:rsidR="00C15834" w:rsidRDefault="00045228" w:rsidP="00C15834">
      <w:pPr>
        <w:tabs>
          <w:tab w:val="center" w:pos="4419"/>
          <w:tab w:val="right" w:pos="8838"/>
        </w:tabs>
        <w:jc w:val="both"/>
        <w:rPr>
          <w:rFonts w:eastAsiaTheme="minorEastAsia"/>
        </w:rPr>
      </w:pPr>
      <w:r>
        <w:rPr>
          <w:rFonts w:eastAsiaTheme="minorEastAsia"/>
        </w:rPr>
        <w:lastRenderedPageBreak/>
        <w:t>Claramente ninguno de los nodos hoja alcanzados son nodos terminales, de modo que al aplicar la función de evaluación en realidad se estará aplicando la función heurística previamente definida, veamos como se ve el árbol</w:t>
      </w:r>
      <w:r w:rsidR="00C15834">
        <w:rPr>
          <w:rFonts w:eastAsiaTheme="minorEastAsia"/>
        </w:rPr>
        <w:t>.</w:t>
      </w:r>
    </w:p>
    <w:p w:rsidR="00C15834" w:rsidRPr="00C15834" w:rsidRDefault="001624C9" w:rsidP="006C13F2">
      <w:pPr>
        <w:jc w:val="center"/>
        <w:rPr>
          <w:rFonts w:eastAsiaTheme="minorEastAsia"/>
        </w:rPr>
      </w:pPr>
      <w:r>
        <w:rPr>
          <w:rFonts w:eastAsiaTheme="minorEastAsia"/>
          <w:noProof/>
          <w:lang w:eastAsia="es-MX"/>
        </w:rPr>
        <w:pict>
          <v:shape id="_x0000_s1087" type="#_x0000_t202" style="position:absolute;left:0;text-align:left;margin-left:143.4pt;margin-top:62.55pt;width:32pt;height:22pt;z-index:251710976;mso-width-relative:margin;mso-height-relative:margin" filled="f" stroked="f">
            <v:textbox style="mso-next-textbox:#_x0000_s1087">
              <w:txbxContent>
                <w:p w:rsidR="001A4336" w:rsidRDefault="001A4336" w:rsidP="001624C9">
                  <w:pPr>
                    <w:rPr>
                      <w:lang w:val="es-ES"/>
                    </w:rPr>
                  </w:pPr>
                  <w:r>
                    <w:rPr>
                      <w:lang w:val="es-ES"/>
                    </w:rPr>
                    <w:t>-18</w:t>
                  </w:r>
                </w:p>
              </w:txbxContent>
            </v:textbox>
          </v:shape>
        </w:pict>
      </w:r>
      <w:r w:rsidR="00A37E99">
        <w:rPr>
          <w:rFonts w:eastAsiaTheme="minorEastAsia"/>
          <w:noProof/>
          <w:lang w:eastAsia="es-MX"/>
        </w:rPr>
        <w:pict>
          <v:shapetype id="_x0000_t32" coordsize="21600,21600" o:spt="32" o:oned="t" path="m,l21600,21600e" filled="f">
            <v:path arrowok="t" fillok="f" o:connecttype="none"/>
            <o:lock v:ext="edit" shapetype="t"/>
          </v:shapetype>
          <v:shape id="_x0000_s1049" type="#_x0000_t32" style="position:absolute;left:0;text-align:left;margin-left:220.3pt;margin-top:84.55pt;width:171.4pt;height:32.25pt;z-index:251676160" o:connectortype="straight"/>
        </w:pict>
      </w:r>
      <w:r w:rsidR="00A37E99">
        <w:rPr>
          <w:rFonts w:eastAsiaTheme="minorEastAsia"/>
          <w:noProof/>
          <w:lang w:eastAsia="es-MX"/>
        </w:rPr>
        <w:pict>
          <v:shape id="_x0000_s1048" type="#_x0000_t32" style="position:absolute;left:0;text-align:left;margin-left:220.3pt;margin-top:84.55pt;width:85.65pt;height:32.25pt;z-index:251675136" o:connectortype="straight"/>
        </w:pict>
      </w:r>
      <w:r w:rsidR="00A37E99">
        <w:rPr>
          <w:rFonts w:eastAsiaTheme="minorEastAsia"/>
          <w:noProof/>
          <w:lang w:eastAsia="es-MX"/>
        </w:rPr>
        <w:pict>
          <v:shape id="_x0000_s1046" type="#_x0000_t32" style="position:absolute;left:0;text-align:left;margin-left:134.05pt;margin-top:84.55pt;width:86.25pt;height:32.25pt;flip:x;z-index:251673088" o:connectortype="straight"/>
        </w:pict>
      </w:r>
      <w:r w:rsidR="00A37E99">
        <w:rPr>
          <w:rFonts w:eastAsiaTheme="minorEastAsia"/>
          <w:noProof/>
          <w:lang w:eastAsia="es-MX"/>
        </w:rPr>
        <w:pict>
          <v:shape id="_x0000_s1045" type="#_x0000_t32" style="position:absolute;left:0;text-align:left;margin-left:47.7pt;margin-top:84.55pt;width:172.6pt;height:32.25pt;flip:x;z-index:251672064" o:connectortype="straight"/>
        </w:pict>
      </w:r>
      <w:r w:rsidR="00A37E99">
        <w:rPr>
          <w:rFonts w:eastAsiaTheme="minorEastAsia"/>
          <w:noProof/>
          <w:lang w:eastAsia="es-MX"/>
        </w:rPr>
        <w:pict>
          <v:shape id="_x0000_s1047" type="#_x0000_t32" style="position:absolute;left:0;text-align:left;margin-left:220.3pt;margin-top:84.55pt;width:0;height:32.25pt;z-index:251674112" o:connectortype="straight"/>
        </w:pict>
      </w:r>
      <w:r w:rsidR="00C15834" w:rsidRPr="00045228">
        <w:rPr>
          <w:rFonts w:eastAsiaTheme="minorEastAsia"/>
        </w:rPr>
        <w:drawing>
          <wp:inline distT="0" distB="0" distL="0" distR="0">
            <wp:extent cx="1077605" cy="1080000"/>
            <wp:effectExtent l="19050" t="0" r="824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077605" cy="1080000"/>
                    </a:xfrm>
                    <a:prstGeom prst="rect">
                      <a:avLst/>
                    </a:prstGeom>
                    <a:noFill/>
                    <a:ln w="9525">
                      <a:noFill/>
                      <a:miter lim="800000"/>
                      <a:headEnd/>
                      <a:tailEnd/>
                    </a:ln>
                  </pic:spPr>
                </pic:pic>
              </a:graphicData>
            </a:graphic>
          </wp:inline>
        </w:drawing>
      </w:r>
    </w:p>
    <w:p w:rsidR="00C15834" w:rsidRDefault="00C15834" w:rsidP="00A37E99">
      <w:pPr>
        <w:tabs>
          <w:tab w:val="center" w:pos="4419"/>
          <w:tab w:val="left" w:pos="7230"/>
          <w:tab w:val="right" w:pos="8838"/>
        </w:tabs>
        <w:jc w:val="center"/>
      </w:pPr>
    </w:p>
    <w:p w:rsidR="00C15834" w:rsidRDefault="001624C9" w:rsidP="00A37E99">
      <w:pPr>
        <w:ind w:right="49"/>
        <w:jc w:val="center"/>
      </w:pPr>
      <w:r>
        <w:rPr>
          <w:noProof/>
          <w:lang w:eastAsia="es-MX"/>
        </w:rPr>
        <w:pict>
          <v:shape id="_x0000_s1086" type="#_x0000_t202" style="position:absolute;left:0;text-align:left;margin-left:348.95pt;margin-top:53.3pt;width:32pt;height:22pt;z-index:251709952;mso-width-relative:margin;mso-height-relative:margin" filled="f" stroked="f">
            <v:textbox style="mso-next-textbox:#_x0000_s1086">
              <w:txbxContent>
                <w:p w:rsidR="001A4336" w:rsidRDefault="001A4336" w:rsidP="001624C9">
                  <w:pPr>
                    <w:rPr>
                      <w:lang w:val="es-ES"/>
                    </w:rPr>
                  </w:pPr>
                  <w:r>
                    <w:rPr>
                      <w:lang w:val="es-ES"/>
                    </w:rPr>
                    <w:t>-28</w:t>
                  </w:r>
                </w:p>
                <w:p w:rsidR="001A4336" w:rsidRDefault="001A4336" w:rsidP="001624C9">
                  <w:pPr>
                    <w:rPr>
                      <w:lang w:val="es-ES"/>
                    </w:rPr>
                  </w:pPr>
                </w:p>
              </w:txbxContent>
            </v:textbox>
          </v:shape>
        </w:pict>
      </w:r>
      <w:r>
        <w:rPr>
          <w:noProof/>
          <w:lang w:eastAsia="es-MX"/>
        </w:rPr>
        <w:pict>
          <v:shape id="_x0000_s1083" type="#_x0000_t202" style="position:absolute;left:0;text-align:left;margin-left:102.05pt;margin-top:56.95pt;width:32pt;height:22pt;z-index:251706880;mso-width-relative:margin;mso-height-relative:margin" filled="f" stroked="f">
            <v:textbox style="mso-next-textbox:#_x0000_s1083">
              <w:txbxContent>
                <w:p w:rsidR="001A4336" w:rsidRDefault="001A4336" w:rsidP="001624C9">
                  <w:pPr>
                    <w:rPr>
                      <w:lang w:val="es-ES"/>
                    </w:rPr>
                  </w:pPr>
                  <w:r>
                    <w:rPr>
                      <w:lang w:val="es-ES"/>
                    </w:rPr>
                    <w:t>-18</w:t>
                  </w:r>
                </w:p>
              </w:txbxContent>
            </v:textbox>
          </v:shape>
        </w:pict>
      </w:r>
      <w:r>
        <w:rPr>
          <w:noProof/>
          <w:lang w:eastAsia="es-MX"/>
        </w:rPr>
        <w:pict>
          <v:shape id="_x0000_s1084" type="#_x0000_t202" style="position:absolute;left:0;text-align:left;margin-left:175.4pt;margin-top:56.2pt;width:32pt;height:22pt;z-index:251707904;mso-width-relative:margin;mso-height-relative:margin" filled="f" stroked="f">
            <v:textbox style="mso-next-textbox:#_x0000_s1084">
              <w:txbxContent>
                <w:p w:rsidR="001A4336" w:rsidRDefault="001A4336" w:rsidP="001624C9">
                  <w:pPr>
                    <w:rPr>
                      <w:lang w:val="es-ES"/>
                    </w:rPr>
                  </w:pPr>
                  <w:r>
                    <w:rPr>
                      <w:lang w:val="es-ES"/>
                    </w:rPr>
                    <w:t>-46</w:t>
                  </w:r>
                </w:p>
              </w:txbxContent>
            </v:textbox>
          </v:shape>
        </w:pict>
      </w:r>
      <w:r>
        <w:rPr>
          <w:noProof/>
          <w:lang w:eastAsia="es-MX"/>
        </w:rPr>
        <w:pict>
          <v:shape id="_x0000_s1085" type="#_x0000_t202" style="position:absolute;left:0;text-align:left;margin-left:261.95pt;margin-top:56.95pt;width:32pt;height:22pt;z-index:251708928;mso-width-relative:margin;mso-height-relative:margin" filled="f" stroked="f">
            <v:textbox style="mso-next-textbox:#_x0000_s1085">
              <w:txbxContent>
                <w:p w:rsidR="001A4336" w:rsidRDefault="001A4336" w:rsidP="001624C9">
                  <w:pPr>
                    <w:rPr>
                      <w:lang w:val="es-ES"/>
                    </w:rPr>
                  </w:pPr>
                  <w:r>
                    <w:rPr>
                      <w:lang w:val="es-ES"/>
                    </w:rPr>
                    <w:t>-34</w:t>
                  </w:r>
                </w:p>
              </w:txbxContent>
            </v:textbox>
          </v:shape>
        </w:pict>
      </w:r>
      <w:r w:rsidRPr="00BC1B1B">
        <w:rPr>
          <w:noProof/>
          <w:lang w:val="es-ES"/>
        </w:rPr>
        <w:pict>
          <v:shape id="_x0000_s1081" type="#_x0000_t202" style="position:absolute;left:0;text-align:left;margin-left:-16.75pt;margin-top:42.05pt;width:32pt;height:22pt;z-index:251705856;mso-width-relative:margin;mso-height-relative:margin" filled="f" stroked="f">
            <v:textbox style="mso-next-textbox:#_x0000_s1081">
              <w:txbxContent>
                <w:p w:rsidR="001A4336" w:rsidRDefault="001A4336">
                  <w:pPr>
                    <w:rPr>
                      <w:lang w:val="es-ES"/>
                    </w:rPr>
                  </w:pPr>
                  <w:r>
                    <w:rPr>
                      <w:lang w:val="es-ES"/>
                    </w:rPr>
                    <w:t>-36</w:t>
                  </w:r>
                </w:p>
              </w:txbxContent>
            </v:textbox>
          </v:shape>
        </w:pict>
      </w:r>
      <w:r w:rsidR="002D49CF">
        <w:rPr>
          <w:noProof/>
          <w:lang w:eastAsia="es-MX"/>
        </w:rPr>
        <w:pict>
          <v:shape id="_x0000_s1072" type="#_x0000_t32" style="position:absolute;left:0;text-align:left;margin-left:305.95pt;margin-top:56.2pt;width:19.75pt;height:91.8pt;z-index:251698688" o:connectortype="straight"/>
        </w:pict>
      </w:r>
      <w:r w:rsidR="002D49CF">
        <w:rPr>
          <w:noProof/>
          <w:lang w:eastAsia="es-MX"/>
        </w:rPr>
        <w:pict>
          <v:shape id="_x0000_s1071" type="#_x0000_t32" style="position:absolute;left:0;text-align:left;margin-left:283.45pt;margin-top:56.2pt;width:22.5pt;height:91.8pt;flip:x;z-index:251697664" o:connectortype="straight"/>
        </w:pict>
      </w:r>
      <w:r w:rsidR="002D49CF">
        <w:rPr>
          <w:noProof/>
          <w:lang w:eastAsia="es-MX"/>
        </w:rPr>
        <w:pict>
          <v:shape id="_x0000_s1070" type="#_x0000_t32" style="position:absolute;left:0;text-align:left;margin-left:305.95pt;margin-top:56.2pt;width:0;height:91.8pt;z-index:251696640" o:connectortype="straight"/>
        </w:pict>
      </w:r>
      <w:r w:rsidR="002D49CF">
        <w:rPr>
          <w:noProof/>
          <w:lang w:eastAsia="es-MX"/>
        </w:rPr>
        <w:pict>
          <v:shape id="_x0000_s1069" type="#_x0000_t32" style="position:absolute;left:0;text-align:left;margin-left:134.05pt;margin-top:56.2pt;width:25.75pt;height:91.8pt;z-index:251695616" o:connectortype="straight"/>
        </w:pict>
      </w:r>
      <w:r w:rsidR="002D49CF">
        <w:rPr>
          <w:noProof/>
          <w:lang w:eastAsia="es-MX"/>
        </w:rPr>
        <w:pict>
          <v:shape id="_x0000_s1068" type="#_x0000_t32" style="position:absolute;left:0;text-align:left;margin-left:113.85pt;margin-top:56.2pt;width:20.2pt;height:91.8pt;flip:x;z-index:251694592" o:connectortype="straight"/>
        </w:pict>
      </w:r>
      <w:r w:rsidR="002D49CF">
        <w:rPr>
          <w:noProof/>
          <w:lang w:eastAsia="es-MX"/>
        </w:rPr>
        <w:pict>
          <v:shape id="_x0000_s1067" type="#_x0000_t32" style="position:absolute;left:0;text-align:left;margin-left:134.05pt;margin-top:56.2pt;width:2.85pt;height:91.8pt;z-index:251693568" o:connectortype="straight"/>
        </w:pict>
      </w:r>
      <w:r w:rsidR="002D49CF">
        <w:rPr>
          <w:noProof/>
          <w:lang w:eastAsia="es-MX"/>
        </w:rPr>
        <w:pict>
          <v:shape id="_x0000_s1066" type="#_x0000_t32" style="position:absolute;left:0;text-align:left;margin-left:391.7pt;margin-top:56.95pt;width:93.35pt;height:31.25pt;z-index:251692544" o:connectortype="straight"/>
        </w:pict>
      </w:r>
      <w:r w:rsidR="002D49CF">
        <w:rPr>
          <w:noProof/>
          <w:lang w:eastAsia="es-MX"/>
        </w:rPr>
        <w:pict>
          <v:shape id="_x0000_s1065" type="#_x0000_t32" style="position:absolute;left:0;text-align:left;margin-left:391.7pt;margin-top:56.95pt;width:63.5pt;height:31.25pt;z-index:251691520" o:connectortype="straight"/>
        </w:pict>
      </w:r>
      <w:r w:rsidR="002D49CF">
        <w:rPr>
          <w:noProof/>
          <w:lang w:eastAsia="es-MX"/>
        </w:rPr>
        <w:pict>
          <v:shape id="_x0000_s1064" type="#_x0000_t32" style="position:absolute;left:0;text-align:left;margin-left:391.7pt;margin-top:56.95pt;width:33.5pt;height:31.25pt;z-index:251690496" o:connectortype="straight"/>
        </w:pict>
      </w:r>
      <w:r w:rsidR="002D49CF">
        <w:rPr>
          <w:noProof/>
          <w:lang w:eastAsia="es-MX"/>
        </w:rPr>
        <w:pict>
          <v:shape id="_x0000_s1063" type="#_x0000_t32" style="position:absolute;left:0;text-align:left;margin-left:391.7pt;margin-top:56.95pt;width:3.5pt;height:31.25pt;z-index:251689472" o:connectortype="straight"/>
        </w:pict>
      </w:r>
      <w:r w:rsidR="002D49CF">
        <w:rPr>
          <w:noProof/>
          <w:lang w:eastAsia="es-MX"/>
        </w:rPr>
        <w:pict>
          <v:shape id="_x0000_s1062" type="#_x0000_t32" style="position:absolute;left:0;text-align:left;margin-left:365.05pt;margin-top:56.95pt;width:26.65pt;height:31.25pt;flip:x;z-index:251688448" o:connectortype="straight"/>
        </w:pict>
      </w:r>
      <w:r w:rsidR="002D49CF">
        <w:rPr>
          <w:noProof/>
          <w:lang w:eastAsia="es-MX"/>
        </w:rPr>
        <w:pict>
          <v:shape id="_x0000_s1061" type="#_x0000_t32" style="position:absolute;left:0;text-align:left;margin-left:335.05pt;margin-top:56.95pt;width:56.65pt;height:31.25pt;flip:x;z-index:251687424" o:connectortype="straight"/>
        </w:pict>
      </w:r>
      <w:r w:rsidR="002D49CF">
        <w:rPr>
          <w:noProof/>
          <w:lang w:eastAsia="es-MX"/>
        </w:rPr>
        <w:pict>
          <v:shape id="_x0000_s1060" type="#_x0000_t32" style="position:absolute;left:0;text-align:left;margin-left:220.3pt;margin-top:56.95pt;width:45pt;height:31.25pt;z-index:251686400" o:connectortype="straight"/>
        </w:pict>
      </w:r>
      <w:r w:rsidR="002D49CF">
        <w:rPr>
          <w:noProof/>
          <w:lang w:eastAsia="es-MX"/>
        </w:rPr>
        <w:pict>
          <v:shape id="_x0000_s1059" type="#_x0000_t32" style="position:absolute;left:0;text-align:left;margin-left:220.3pt;margin-top:56.95pt;width:15pt;height:31.25pt;z-index:251685376" o:connectortype="straight"/>
        </w:pict>
      </w:r>
      <w:r w:rsidR="002D49CF">
        <w:rPr>
          <w:noProof/>
          <w:lang w:eastAsia="es-MX"/>
        </w:rPr>
        <w:pict>
          <v:shape id="_x0000_s1058" type="#_x0000_t32" style="position:absolute;left:0;text-align:left;margin-left:205.3pt;margin-top:56.95pt;width:15pt;height:31.25pt;flip:x;z-index:251684352" o:connectortype="straight"/>
        </w:pict>
      </w:r>
      <w:r w:rsidR="002D49CF">
        <w:rPr>
          <w:noProof/>
          <w:lang w:eastAsia="es-MX"/>
        </w:rPr>
        <w:pict>
          <v:shape id="_x0000_s1057" type="#_x0000_t32" style="position:absolute;left:0;text-align:left;margin-left:175.4pt;margin-top:56.95pt;width:44.9pt;height:31.25pt;flip:x;z-index:251683328" o:connectortype="straight"/>
        </w:pict>
      </w:r>
      <w:r w:rsidR="002D49CF">
        <w:rPr>
          <w:noProof/>
          <w:lang w:eastAsia="es-MX"/>
        </w:rPr>
        <w:pict>
          <v:shape id="_x0000_s1055" type="#_x0000_t32" style="position:absolute;left:0;text-align:left;margin-left:48.5pt;margin-top:56.95pt;width:56.9pt;height:31.25pt;z-index:251682304" o:connectortype="straight"/>
        </w:pict>
      </w:r>
      <w:r w:rsidR="002D49CF">
        <w:rPr>
          <w:noProof/>
          <w:lang w:eastAsia="es-MX"/>
        </w:rPr>
        <w:pict>
          <v:shape id="_x0000_s1054" type="#_x0000_t32" style="position:absolute;left:0;text-align:left;margin-left:48.5pt;margin-top:56.95pt;width:26.8pt;height:31.25pt;z-index:251681280" o:connectortype="straight"/>
        </w:pict>
      </w:r>
      <w:r w:rsidR="002D49CF">
        <w:rPr>
          <w:noProof/>
          <w:lang w:eastAsia="es-MX"/>
        </w:rPr>
        <w:pict>
          <v:shape id="_x0000_s1053" type="#_x0000_t32" style="position:absolute;left:0;text-align:left;margin-left:45.65pt;margin-top:56.95pt;width:2.85pt;height:31.25pt;flip:x;z-index:251680256" o:connectortype="straight"/>
        </w:pict>
      </w:r>
      <w:r w:rsidR="002D49CF">
        <w:rPr>
          <w:noProof/>
          <w:lang w:eastAsia="es-MX"/>
        </w:rPr>
        <w:pict>
          <v:shape id="_x0000_s1052" type="#_x0000_t32" style="position:absolute;left:0;text-align:left;margin-left:15.4pt;margin-top:56.95pt;width:33.1pt;height:31.25pt;flip:x;z-index:251679232" o:connectortype="straight"/>
        </w:pict>
      </w:r>
      <w:r w:rsidR="002D49CF">
        <w:rPr>
          <w:rFonts w:eastAsiaTheme="minorEastAsia"/>
          <w:noProof/>
          <w:lang w:eastAsia="es-MX"/>
        </w:rPr>
        <w:pict>
          <v:shape id="_x0000_s1051" type="#_x0000_t32" style="position:absolute;left:0;text-align:left;margin-left:-14.45pt;margin-top:56.95pt;width:62.95pt;height:31.25pt;flip:x;z-index:251678208" o:connectortype="straight"/>
        </w:pict>
      </w:r>
      <w:r w:rsidR="002D49CF">
        <w:rPr>
          <w:rFonts w:eastAsiaTheme="minorEastAsia"/>
          <w:noProof/>
          <w:lang w:eastAsia="es-MX"/>
        </w:rPr>
        <w:pict>
          <v:shape id="_x0000_s1050" type="#_x0000_t32" style="position:absolute;left:0;text-align:left;margin-left:-44.6pt;margin-top:56.95pt;width:93.1pt;height:31.25pt;flip:x;z-index:251677184" o:connectortype="straight"/>
        </w:pict>
      </w:r>
      <w:r w:rsidR="00C15834">
        <w:rPr>
          <w:noProof/>
          <w:lang w:eastAsia="es-MX"/>
        </w:rPr>
        <w:drawing>
          <wp:inline distT="0" distB="0" distL="0" distR="0">
            <wp:extent cx="715028" cy="720000"/>
            <wp:effectExtent l="19050" t="0" r="8872" b="0"/>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extent cx="715028" cy="720000"/>
            <wp:effectExtent l="19050" t="0" r="8872" b="0"/>
            <wp:docPr id="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extent cx="718081" cy="720000"/>
            <wp:effectExtent l="19050" t="0" r="5819"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718081"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extent cx="715028" cy="720000"/>
            <wp:effectExtent l="19050" t="0" r="8872"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extent cx="715027" cy="720000"/>
            <wp:effectExtent l="19050" t="0" r="8873" b="0"/>
            <wp:docPr id="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715027" cy="720000"/>
                    </a:xfrm>
                    <a:prstGeom prst="rect">
                      <a:avLst/>
                    </a:prstGeom>
                    <a:noFill/>
                    <a:ln w="9525">
                      <a:noFill/>
                      <a:miter lim="800000"/>
                      <a:headEnd/>
                      <a:tailEnd/>
                    </a:ln>
                  </pic:spPr>
                </pic:pic>
              </a:graphicData>
            </a:graphic>
          </wp:inline>
        </w:drawing>
      </w:r>
    </w:p>
    <w:p w:rsidR="00C15834" w:rsidRDefault="00C15834" w:rsidP="00C15834">
      <w:pPr>
        <w:jc w:val="center"/>
      </w:pPr>
    </w:p>
    <w:p w:rsidR="00C15834" w:rsidRDefault="00A25708" w:rsidP="005D6902">
      <w:pPr>
        <w:tabs>
          <w:tab w:val="center" w:pos="4419"/>
        </w:tabs>
        <w:ind w:right="-1368" w:hanging="1418"/>
        <w:jc w:val="center"/>
      </w:pPr>
      <w:r>
        <w:rPr>
          <w:noProof/>
          <w:lang w:eastAsia="es-MX"/>
        </w:rPr>
        <w:pict>
          <v:shape id="_x0000_s1077" type="#_x0000_t202" style="position:absolute;left:0;text-align:left;margin-left:162.5pt;margin-top:33.15pt;width:118.45pt;height:18.5pt;z-index:251701760;mso-width-relative:margin;mso-height-relative:margin" filled="f" stroked="f">
            <v:fill opacity="0"/>
            <v:textbox style="mso-next-textbox:#_x0000_s1077">
              <w:txbxContent>
                <w:p w:rsidR="001A4336" w:rsidRDefault="001A4336" w:rsidP="00A25708">
                  <w:pPr>
                    <w:jc w:val="both"/>
                    <w:rPr>
                      <w:lang w:val="es-ES"/>
                    </w:rPr>
                  </w:pPr>
                  <w:r>
                    <w:rPr>
                      <w:lang w:val="es-ES"/>
                    </w:rPr>
                    <w:t>-46 -30 -28 -28                                 0</w:t>
                  </w:r>
                </w:p>
                <w:p w:rsidR="001A4336" w:rsidRDefault="001A4336" w:rsidP="00A25708">
                  <w:pPr>
                    <w:jc w:val="both"/>
                    <w:rPr>
                      <w:lang w:val="es-ES"/>
                    </w:rPr>
                  </w:pPr>
                  <w:r>
                    <w:rPr>
                      <w:lang w:val="es-ES"/>
                    </w:rPr>
                    <w:t>.</w:t>
                  </w:r>
                </w:p>
              </w:txbxContent>
            </v:textbox>
          </v:shape>
        </w:pict>
      </w:r>
      <w:r>
        <w:rPr>
          <w:noProof/>
          <w:lang w:eastAsia="es-MX"/>
        </w:rPr>
        <w:pict>
          <v:shape id="_x0000_s1076" type="#_x0000_t202" style="position:absolute;left:0;text-align:left;margin-left:320.35pt;margin-top:33.15pt;width:180.05pt;height:18.5pt;z-index:251700736;mso-width-relative:margin;mso-height-relative:margin" filled="f" stroked="f">
            <v:fill opacity="0"/>
            <v:textbox style="mso-next-textbox:#_x0000_s1076">
              <w:txbxContent>
                <w:p w:rsidR="001A4336" w:rsidRDefault="001A4336" w:rsidP="00A25708">
                  <w:pPr>
                    <w:jc w:val="both"/>
                    <w:rPr>
                      <w:lang w:val="es-ES"/>
                    </w:rPr>
                  </w:pPr>
                  <w:r>
                    <w:rPr>
                      <w:lang w:val="es-ES"/>
                    </w:rPr>
                    <w:t>-4 -24 -8 -4 -28 -8                                     0</w:t>
                  </w:r>
                </w:p>
                <w:p w:rsidR="001A4336" w:rsidRDefault="001A4336" w:rsidP="00A25708">
                  <w:pPr>
                    <w:jc w:val="both"/>
                    <w:rPr>
                      <w:lang w:val="es-ES"/>
                    </w:rPr>
                  </w:pPr>
                  <w:r>
                    <w:rPr>
                      <w:lang w:val="es-ES"/>
                    </w:rPr>
                    <w:t>.</w:t>
                  </w:r>
                </w:p>
              </w:txbxContent>
            </v:textbox>
          </v:shape>
        </w:pict>
      </w:r>
      <w:r>
        <w:rPr>
          <w:noProof/>
          <w:lang w:eastAsia="es-MX"/>
        </w:rPr>
        <w:pict>
          <v:shape id="_x0000_s1075" type="#_x0000_t202" style="position:absolute;left:0;text-align:left;margin-left:-59.1pt;margin-top:33.15pt;width:180.05pt;height:18.5pt;z-index:251699712;mso-width-relative:margin;mso-height-relative:margin" filled="f" stroked="f">
            <v:fill opacity="0"/>
            <v:textbox style="mso-next-textbox:#_x0000_s1075">
              <w:txbxContent>
                <w:p w:rsidR="001A4336" w:rsidRDefault="001A4336" w:rsidP="00A25708">
                  <w:pPr>
                    <w:jc w:val="both"/>
                    <w:rPr>
                      <w:lang w:val="es-ES"/>
                    </w:rPr>
                  </w:pPr>
                  <w:r>
                    <w:rPr>
                      <w:lang w:val="es-ES"/>
                    </w:rPr>
                    <w:t>-28 -36 -24 -24 -36 -24                                 0</w:t>
                  </w:r>
                </w:p>
                <w:p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extent cx="359266" cy="360000"/>
            <wp:effectExtent l="19050" t="0" r="2684"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35926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tab/>
      </w:r>
      <w:r w:rsidR="00C15834">
        <w:rPr>
          <w:noProof/>
          <w:lang w:eastAsia="es-MX"/>
        </w:rPr>
        <w:drawing>
          <wp:inline distT="0" distB="0" distL="0" distR="0">
            <wp:extent cx="359251" cy="360000"/>
            <wp:effectExtent l="19050" t="0" r="2699"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2" cy="360000"/>
            <wp:effectExtent l="19050" t="0" r="2698"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1" cy="360000"/>
            <wp:effectExtent l="19050" t="0" r="2699" b="0"/>
            <wp:docPr id="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1" cy="360000"/>
            <wp:effectExtent l="19050" t="0" r="2699" b="0"/>
            <wp:docPr id="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t xml:space="preserve">                </w:t>
      </w:r>
      <w:r w:rsidR="00C15834">
        <w:rPr>
          <w:noProof/>
          <w:lang w:eastAsia="es-MX"/>
        </w:rPr>
        <w:drawing>
          <wp:inline distT="0" distB="0" distL="0" distR="0">
            <wp:extent cx="356748" cy="360000"/>
            <wp:effectExtent l="19050" t="0" r="5202" b="0"/>
            <wp:docPr id="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1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1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10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10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66" cy="360000"/>
            <wp:effectExtent l="19050" t="0" r="2684" b="0"/>
            <wp:docPr id="10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59266" cy="360000"/>
                    </a:xfrm>
                    <a:prstGeom prst="rect">
                      <a:avLst/>
                    </a:prstGeom>
                    <a:noFill/>
                    <a:ln w="9525">
                      <a:noFill/>
                      <a:miter lim="800000"/>
                      <a:headEnd/>
                      <a:tailEnd/>
                    </a:ln>
                  </pic:spPr>
                </pic:pic>
              </a:graphicData>
            </a:graphic>
          </wp:inline>
        </w:drawing>
      </w:r>
    </w:p>
    <w:p w:rsidR="00C15834" w:rsidRDefault="00C15834" w:rsidP="00C15834">
      <w:pPr>
        <w:jc w:val="center"/>
      </w:pPr>
    </w:p>
    <w:p w:rsidR="00C15834" w:rsidRDefault="00A77910" w:rsidP="00C15834">
      <w:pPr>
        <w:jc w:val="center"/>
        <w:rPr>
          <w:noProof/>
          <w:lang w:eastAsia="es-MX"/>
        </w:rPr>
      </w:pPr>
      <w:r>
        <w:rPr>
          <w:noProof/>
          <w:lang w:eastAsia="es-MX"/>
        </w:rPr>
        <w:pict>
          <v:shape id="_x0000_s1080" type="#_x0000_t202" style="position:absolute;left:0;text-align:left;margin-left:261.95pt;margin-top:32.65pt;width:91pt;height:18.5pt;z-index:251703808;mso-width-relative:margin;mso-height-relative:margin" filled="f" stroked="f">
            <v:fill opacity="0"/>
            <v:textbox style="mso-next-textbox:#_x0000_s1080">
              <w:txbxContent>
                <w:p w:rsidR="001A4336" w:rsidRDefault="001A4336" w:rsidP="00A25708">
                  <w:pPr>
                    <w:jc w:val="both"/>
                    <w:rPr>
                      <w:lang w:val="es-ES"/>
                    </w:rPr>
                  </w:pPr>
                  <w:r>
                    <w:rPr>
                      <w:lang w:val="es-ES"/>
                    </w:rPr>
                    <w:t>-34 -18 -24                                 0</w:t>
                  </w:r>
                </w:p>
                <w:p w:rsidR="001A4336" w:rsidRDefault="001A4336" w:rsidP="00A25708">
                  <w:pPr>
                    <w:jc w:val="both"/>
                    <w:rPr>
                      <w:lang w:val="es-ES"/>
                    </w:rPr>
                  </w:pPr>
                  <w:r>
                    <w:rPr>
                      <w:lang w:val="es-ES"/>
                    </w:rPr>
                    <w:t>.</w:t>
                  </w:r>
                </w:p>
              </w:txbxContent>
            </v:textbox>
          </v:shape>
        </w:pict>
      </w:r>
      <w:r w:rsidR="00185A97">
        <w:rPr>
          <w:noProof/>
          <w:lang w:eastAsia="es-MX"/>
        </w:rPr>
        <w:pict>
          <v:shape id="_x0000_s1079" type="#_x0000_t202" style="position:absolute;left:0;text-align:left;margin-left:91.2pt;margin-top:35.25pt;width:88.25pt;height:18.5pt;z-index:251702784;mso-width-relative:margin;mso-height-relative:margin" filled="f" stroked="f">
            <v:fill opacity="0"/>
            <v:textbox style="mso-next-textbox:#_x0000_s1079">
              <w:txbxContent>
                <w:p w:rsidR="001A4336" w:rsidRDefault="001A4336" w:rsidP="00A25708">
                  <w:pPr>
                    <w:jc w:val="both"/>
                    <w:rPr>
                      <w:lang w:val="es-ES"/>
                    </w:rPr>
                  </w:pPr>
                  <w:r>
                    <w:rPr>
                      <w:lang w:val="es-ES"/>
                    </w:rPr>
                    <w:t>-18 -2 -8                                 0</w:t>
                  </w:r>
                </w:p>
                <w:p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extent cx="358406" cy="360000"/>
            <wp:effectExtent l="19050" t="0" r="3544" b="0"/>
            <wp:docPr id="1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5840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8829" cy="360000"/>
            <wp:effectExtent l="19050" t="0" r="3121" b="0"/>
            <wp:docPr id="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58829"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040" cy="360000"/>
            <wp:effectExtent l="19050" t="0" r="2910" b="0"/>
            <wp:docPr id="1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359040"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drawing>
          <wp:inline distT="0" distB="0" distL="0" distR="0">
            <wp:extent cx="359252" cy="360000"/>
            <wp:effectExtent l="19050" t="0" r="2698"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2" cy="360000"/>
            <wp:effectExtent l="19050" t="0" r="2698" b="0"/>
            <wp:docPr id="1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2" cy="360000"/>
            <wp:effectExtent l="19050" t="0" r="2698"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p>
    <w:p w:rsidR="006C5C04" w:rsidRDefault="006C5C04" w:rsidP="00C15834">
      <w:pPr>
        <w:jc w:val="center"/>
        <w:rPr>
          <w:noProof/>
          <w:lang w:eastAsia="es-MX"/>
        </w:rPr>
      </w:pPr>
    </w:p>
    <w:p w:rsidR="006C5C04" w:rsidRDefault="006C5C04" w:rsidP="00C15834">
      <w:pPr>
        <w:jc w:val="center"/>
        <w:rPr>
          <w:noProof/>
          <w:lang w:eastAsia="es-MX"/>
        </w:rPr>
      </w:pPr>
    </w:p>
    <w:p w:rsidR="001624C9" w:rsidRDefault="006C5C04" w:rsidP="006C5C04">
      <w:pPr>
        <w:jc w:val="both"/>
        <w:rPr>
          <w:noProof/>
          <w:lang w:eastAsia="es-MX"/>
        </w:rPr>
      </w:pPr>
      <w:r>
        <w:rPr>
          <w:noProof/>
          <w:lang w:eastAsia="es-MX"/>
        </w:rPr>
        <w:t>Ahora que hemos evaluado los nodos hoja, es momento de decidir que camino deberá tomar el agente, haremos de las reglas mencionadas al inicio de esta sección, maximizar los valores en el turno del agente u minimzarlos en el turno del oponente. En el estado inicial, es turno del agente de mover, por lo tanto, los nodos hijos corresponden a un turno del oponente, habra entonces que tomar el valor minimo de los nodos hoja para cada nodo hijo. Para el primer nodo hijo el valor mas pequeño es -36, notemos que hay dos nodos que comparten el valor minimo, en general, la decisión dependerá de la implementación del algoritmo, puede tomar el primero o el ultimo, o incluso podría aplicarse un nuevo criterio como evaluar al función heuristica, la mejor manera de decidir que camino tomar es ir mas profundo. Para los siguientes nodos hijo tomaremos nuevamente el minimo de sus nodos hoja correspondientes, dejandonos los valores -18,-46, -34 y -28. Ya que hemos propagado un nivel hacia arriba los valores optimos para el jugador del turno correspondiente (en este caso el agente) repetiremos el procedimiento pero ahora con el otro jugador (en este caso el agente), en lugar de tomar los minimos tomaremos el máximo, facilmente podemos identificar que el máximo es</w:t>
      </w:r>
      <w:r w:rsidR="001624C9">
        <w:rPr>
          <w:noProof/>
          <w:lang w:eastAsia="es-MX"/>
        </w:rPr>
        <w:t xml:space="preserve"> -18, esto significa que, si el oponente siempre juega el mejor movimiento disponible, al cabo de dos movimientos en el mejor de los casos nuestro agente llegará a un estado que al evaluarlo dará un valor de -18, no parece algo prometedor, sin embargo esto puede deberse a que al descender únicamente dos niveles hemos </w:t>
      </w:r>
      <w:r w:rsidR="001624C9">
        <w:rPr>
          <w:noProof/>
          <w:lang w:eastAsia="es-MX"/>
        </w:rPr>
        <w:lastRenderedPageBreak/>
        <w:t xml:space="preserve">caido en el turno del oponente, haciendo que en ese momento el tenga una ventaja sobre el tablero, ventaja que se contrarrestará al siguiente turno cuando el agente haga un movimiento nuevamente. </w:t>
      </w:r>
    </w:p>
    <w:p w:rsidR="00C94E17" w:rsidRDefault="001624C9" w:rsidP="006C5C04">
      <w:pPr>
        <w:jc w:val="both"/>
        <w:rPr>
          <w:noProof/>
          <w:lang w:eastAsia="es-MX"/>
        </w:rPr>
      </w:pPr>
      <w:r>
        <w:rPr>
          <w:noProof/>
          <w:lang w:eastAsia="es-MX"/>
        </w:rPr>
        <w:t xml:space="preserve">Como podemos ver, la escencia del algoritmo MINIMAX es acotar las posiblilidades de victoria del oponente, suponiendo siempre que realiazará el mejor movimiento posible, entonces nosotros iremos tomando caminos donde el mejor movimiento del oponente sea menos perjudicial en comparación con haber tomado otro camino, es decir, realizar otro movimiento. Finalmente, en nuestro ejemplo, el movimiento del agente será jugar en la casilla [3,6], </w:t>
      </w:r>
      <w:r w:rsidR="00C94E17">
        <w:rPr>
          <w:noProof/>
          <w:lang w:eastAsia="es-MX"/>
        </w:rPr>
        <w:t>notemos que este movimiento coincide con lo que intuitivamente veiamos como un movimiento más prometedor.</w:t>
      </w:r>
    </w:p>
    <w:p w:rsidR="00C94E17" w:rsidRDefault="00C94E17" w:rsidP="006C5C04">
      <w:pPr>
        <w:jc w:val="both"/>
        <w:rPr>
          <w:noProof/>
          <w:lang w:eastAsia="es-MX"/>
        </w:rPr>
      </w:pPr>
      <w:r>
        <w:rPr>
          <w:noProof/>
          <w:lang w:eastAsia="es-MX"/>
        </w:rPr>
        <w:t>Para implementar el algoritmo MINIMAX se hará una exploración en profundidad, como la profundidad esta limitada, el algoritmo será eficiente en cuanto al uso de memoria, ya que la cantidad de nodos en pila será proporcional al factor de bifurcación.</w:t>
      </w:r>
      <w:r w:rsidR="00094AC9">
        <w:rPr>
          <w:noProof/>
          <w:lang w:eastAsia="es-MX"/>
        </w:rPr>
        <w:t xml:space="preserve"> Notemos que a mayor profundidad, el agente tendrá una visión mucho mas completa de la evolución de la partida, es necesario poner a prueba al agente para encontrar un equilibrio entre la profundidad y el tiempo de ejecución.</w:t>
      </w:r>
    </w:p>
    <w:p w:rsidR="001A4336" w:rsidRDefault="00094AC9" w:rsidP="006C5C04">
      <w:pPr>
        <w:jc w:val="both"/>
        <w:rPr>
          <w:noProof/>
          <w:lang w:eastAsia="es-MX"/>
        </w:rPr>
      </w:pPr>
      <w:r>
        <w:rPr>
          <w:noProof/>
          <w:lang w:eastAsia="es-MX"/>
        </w:rPr>
        <w:t>Para cerrar esta sección, como ha sido costumbre, formalizaremos el concepto del algoritmo MINIMAX mostrando el pseudocódigo con la intención de escribir de manera formal y analitica e</w:t>
      </w:r>
      <w:r w:rsidR="006C13F2">
        <w:rPr>
          <w:noProof/>
          <w:lang w:eastAsia="es-MX"/>
        </w:rPr>
        <w:t>l funcionamiento del algoritmo.</w:t>
      </w:r>
    </w:p>
    <w:p w:rsidR="006C13F2" w:rsidRDefault="006C13F2" w:rsidP="006C5C04">
      <w:pPr>
        <w:jc w:val="both"/>
        <w:rPr>
          <w:noProof/>
          <w:lang w:eastAsia="es-MX"/>
        </w:rPr>
      </w:pPr>
    </w:p>
    <w:p w:rsidR="00094AC9" w:rsidRDefault="00094AC9" w:rsidP="006C5C04">
      <w:pPr>
        <w:jc w:val="both"/>
        <w:rPr>
          <w:noProof/>
          <w:lang w:eastAsia="es-MX"/>
        </w:rPr>
      </w:pPr>
      <w:r w:rsidRPr="00BC1B1B">
        <w:rPr>
          <w:noProof/>
          <w:lang w:val="es-ES" w:eastAsia="es-MX"/>
        </w:rPr>
        <w:pict>
          <v:shape id="_x0000_s1088" type="#_x0000_t202" style="position:absolute;left:0;text-align:left;margin-left:0;margin-top:0;width:412.45pt;height:180.2pt;z-index:251713024;mso-position-horizontal:center;mso-width-relative:margin;mso-height-relative:margin" filled="f" fillcolor="#d9e2f3 [660]" stroked="f">
            <v:fill opacity=".5"/>
            <v:textbox>
              <w:txbxContent>
                <w:p w:rsidR="001A4336" w:rsidRDefault="001A4336">
                  <w:pPr>
                    <w:rPr>
                      <w:rFonts w:ascii="Consolas" w:hAnsi="Consolas"/>
                      <w:lang w:val="es-ES"/>
                    </w:rPr>
                  </w:pPr>
                  <w:proofErr w:type="spellStart"/>
                  <w:proofErr w:type="gramStart"/>
                  <w:r>
                    <w:rPr>
                      <w:rFonts w:ascii="Consolas" w:hAnsi="Consolas"/>
                      <w:lang w:val="es-ES"/>
                    </w:rPr>
                    <w:t>i</w:t>
                  </w:r>
                  <w:r w:rsidRPr="00EF6A6B">
                    <w:rPr>
                      <w:rFonts w:ascii="Consolas" w:hAnsi="Consolas"/>
                      <w:lang w:val="es-ES"/>
                    </w:rPr>
                    <w:t>nt</w:t>
                  </w:r>
                  <w:proofErr w:type="spellEnd"/>
                  <w:proofErr w:type="gramEnd"/>
                  <w:r w:rsidRPr="00EF6A6B">
                    <w:rPr>
                      <w:rFonts w:ascii="Consolas" w:hAnsi="Consolas"/>
                      <w:lang w:val="es-ES"/>
                    </w:rPr>
                    <w:t xml:space="preserve">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rsidR="001A4336" w:rsidRDefault="001A4336">
                  <w:pPr>
                    <w:rPr>
                      <w:rFonts w:ascii="Consolas" w:hAnsi="Consolas"/>
                      <w:lang w:val="es-ES"/>
                    </w:rPr>
                  </w:pPr>
                  <w:r>
                    <w:rPr>
                      <w:rFonts w:ascii="Consolas" w:hAnsi="Consolas"/>
                      <w:lang w:val="es-ES"/>
                    </w:rPr>
                    <w:t>{</w:t>
                  </w:r>
                </w:p>
                <w:p w:rsidR="001A4336" w:rsidRDefault="001A4336" w:rsidP="00876389">
                  <w:pPr>
                    <w:rPr>
                      <w:rFonts w:ascii="Consolas" w:hAnsi="Consolas"/>
                      <w:lang w:val="es-ES"/>
                    </w:rPr>
                  </w:pPr>
                  <w:r>
                    <w:rPr>
                      <w:rFonts w:ascii="Consolas" w:hAnsi="Consolas"/>
                      <w:lang w:val="es-ES"/>
                    </w:rPr>
                    <w:tab/>
                  </w:r>
                  <w:proofErr w:type="spellStart"/>
                  <w:proofErr w:type="gramStart"/>
                  <w:r w:rsidRPr="00CB18E5">
                    <w:rPr>
                      <w:rFonts w:ascii="Consolas" w:hAnsi="Consolas"/>
                      <w:color w:val="7030A0"/>
                      <w:lang w:val="es-ES"/>
                    </w:rPr>
                    <w:t>If</w:t>
                  </w:r>
                  <w:proofErr w:type="spellEnd"/>
                  <w:r>
                    <w:rPr>
                      <w:rFonts w:ascii="Consolas" w:hAnsi="Consolas"/>
                      <w:lang w:val="es-ES"/>
                    </w:rPr>
                    <w:t>(</w:t>
                  </w:r>
                  <w:proofErr w:type="gramEnd"/>
                  <w:r w:rsidRPr="00CB18E5">
                    <w:rPr>
                      <w:rFonts w:ascii="Consolas" w:hAnsi="Consolas"/>
                      <w:color w:val="70AD47" w:themeColor="accent6"/>
                      <w:lang w:val="es-ES"/>
                    </w:rPr>
                    <w:t>profundidad</w:t>
                  </w:r>
                  <w:r>
                    <w:rPr>
                      <w:rFonts w:ascii="Consolas" w:hAnsi="Consolas"/>
                      <w:lang w:val="es-ES"/>
                    </w:rPr>
                    <w:t xml:space="preserve"> &gt;= limite || </w:t>
                  </w:r>
                  <w:proofErr w:type="spellStart"/>
                  <w:r w:rsidRPr="00CB18E5">
                    <w:rPr>
                      <w:rFonts w:ascii="Consolas" w:hAnsi="Consolas"/>
                      <w:lang w:val="es-ES"/>
                    </w:rPr>
                    <w:t>esNodoTerminal</w:t>
                  </w:r>
                  <w:proofErr w:type="spellEnd"/>
                  <w:r>
                    <w:rPr>
                      <w:rFonts w:ascii="Consolas" w:hAnsi="Consolas"/>
                      <w:lang w:val="es-ES"/>
                    </w:rPr>
                    <w:t>(</w:t>
                  </w:r>
                  <w:r w:rsidRPr="00CB18E5">
                    <w:rPr>
                      <w:rFonts w:ascii="Consolas" w:hAnsi="Consolas"/>
                      <w:color w:val="0070C0"/>
                      <w:lang w:val="es-ES"/>
                    </w:rPr>
                    <w:t>Nodo</w:t>
                  </w:r>
                  <w:r>
                    <w:rPr>
                      <w:rFonts w:ascii="Consolas" w:hAnsi="Consolas"/>
                      <w:lang w:val="es-ES"/>
                    </w:rPr>
                    <w:t>))</w:t>
                  </w:r>
                </w:p>
                <w:p w:rsidR="001A4336" w:rsidRDefault="001A4336" w:rsidP="006C13F2">
                  <w:pPr>
                    <w:ind w:left="708"/>
                    <w:rPr>
                      <w:rFonts w:ascii="Consolas" w:hAnsi="Consolas"/>
                      <w:lang w:val="es-ES"/>
                    </w:rPr>
                  </w:pPr>
                  <w:r>
                    <w:rPr>
                      <w:rFonts w:ascii="Consolas" w:hAnsi="Consolas"/>
                      <w:lang w:val="es-ES"/>
                    </w:rPr>
                    <w:tab/>
                  </w:r>
                  <w:proofErr w:type="spellStart"/>
                  <w:proofErr w:type="gramStart"/>
                  <w:r w:rsidRPr="00CB18E5">
                    <w:rPr>
                      <w:rFonts w:ascii="Consolas" w:hAnsi="Consolas"/>
                      <w:color w:val="CC0000"/>
                      <w:lang w:val="es-ES"/>
                    </w:rPr>
                    <w:t>return</w:t>
                  </w:r>
                  <w:proofErr w:type="spellEnd"/>
                  <w:proofErr w:type="gramEnd"/>
                  <w:r>
                    <w:rPr>
                      <w:rFonts w:ascii="Consolas" w:hAnsi="Consolas"/>
                      <w:lang w:val="es-ES"/>
                    </w:rPr>
                    <w:t xml:space="preserve"> </w:t>
                  </w:r>
                  <w:r w:rsidRPr="00CB18E5">
                    <w:rPr>
                      <w:rFonts w:ascii="Consolas" w:hAnsi="Consolas"/>
                      <w:lang w:val="es-ES"/>
                    </w:rPr>
                    <w:t>evalFunc</w:t>
                  </w:r>
                  <w:r>
                    <w:rPr>
                      <w:rFonts w:ascii="Consolas" w:hAnsi="Consolas"/>
                      <w:lang w:val="es-ES"/>
                    </w:rPr>
                    <w:t>(</w:t>
                  </w:r>
                  <w:proofErr w:type="spellStart"/>
                  <w:r w:rsidRPr="00CB18E5">
                    <w:rPr>
                      <w:rFonts w:ascii="Consolas" w:hAnsi="Consolas"/>
                      <w:color w:val="0070C0"/>
                      <w:lang w:val="es-ES"/>
                    </w:rPr>
                    <w:t>Nodo</w:t>
                  </w:r>
                  <w:r>
                    <w:rPr>
                      <w:rFonts w:ascii="Consolas" w:hAnsi="Consolas"/>
                      <w:lang w:val="es-ES"/>
                    </w:rPr>
                    <w:t>,</w:t>
                  </w:r>
                  <w:r w:rsidRPr="00CB18E5">
                    <w:rPr>
                      <w:rFonts w:ascii="Consolas" w:hAnsi="Consolas"/>
                      <w:color w:val="ED7D31" w:themeColor="accent2"/>
                      <w:lang w:val="es-ES"/>
                    </w:rPr>
                    <w:t>turno</w:t>
                  </w:r>
                  <w:proofErr w:type="spellEnd"/>
                  <w:r w:rsidR="006C13F2">
                    <w:rPr>
                      <w:rFonts w:ascii="Consolas" w:hAnsi="Consolas"/>
                      <w:lang w:val="es-ES"/>
                    </w:rPr>
                    <w:t>)</w:t>
                  </w:r>
                </w:p>
                <w:p w:rsidR="001A4336" w:rsidRDefault="001A4336" w:rsidP="00876389">
                  <w:pPr>
                    <w:ind w:left="708"/>
                    <w:rPr>
                      <w:rFonts w:ascii="Consolas" w:hAnsi="Consolas"/>
                      <w:lang w:val="es-ES"/>
                    </w:rPr>
                  </w:pPr>
                  <w:proofErr w:type="spellStart"/>
                  <w:r>
                    <w:rPr>
                      <w:rFonts w:ascii="Consolas" w:hAnsi="Consolas"/>
                      <w:color w:val="7030A0"/>
                      <w:lang w:val="es-ES"/>
                    </w:rPr>
                    <w:t>F</w:t>
                  </w:r>
                  <w:r w:rsidRPr="00CB18E5">
                    <w:rPr>
                      <w:rFonts w:ascii="Consolas" w:hAnsi="Consolas"/>
                      <w:color w:val="7030A0"/>
                      <w:lang w:val="es-ES"/>
                    </w:rPr>
                    <w:t>or</w:t>
                  </w:r>
                  <w:proofErr w:type="spellEnd"/>
                  <w:r w:rsidRPr="00CB18E5">
                    <w:rPr>
                      <w:rFonts w:ascii="Consolas" w:hAnsi="Consolas"/>
                      <w:color w:val="7030A0"/>
                      <w:lang w:val="es-ES"/>
                    </w:rPr>
                    <w:t xml:space="preserve"> </w:t>
                  </w:r>
                  <w:proofErr w:type="spellStart"/>
                  <w:r w:rsidRPr="00CB18E5">
                    <w:rPr>
                      <w:rFonts w:ascii="Consolas" w:hAnsi="Consolas"/>
                      <w:color w:val="7030A0"/>
                      <w:lang w:val="es-ES"/>
                    </w:rPr>
                    <w:t>each</w:t>
                  </w:r>
                  <w:proofErr w:type="spellEnd"/>
                  <w:r>
                    <w:rPr>
                      <w:rFonts w:ascii="Consolas" w:hAnsi="Consolas"/>
                      <w:lang w:val="es-ES"/>
                    </w:rPr>
                    <w:t xml:space="preserve"> 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rsidR="001A4336" w:rsidRDefault="001A4336" w:rsidP="006C13F2">
                  <w:pPr>
                    <w:rPr>
                      <w:rFonts w:ascii="Consolas" w:hAnsi="Consolas"/>
                      <w:lang w:val="es-ES"/>
                    </w:rPr>
                  </w:pPr>
                  <w:r>
                    <w:rPr>
                      <w:rFonts w:ascii="Consolas" w:hAnsi="Consolas"/>
                      <w:lang w:val="es-ES"/>
                    </w:rPr>
                    <w:tab/>
                  </w:r>
                  <w:r>
                    <w:rPr>
                      <w:rFonts w:ascii="Consolas" w:hAnsi="Consolas"/>
                      <w:lang w:val="es-ES"/>
                    </w:rPr>
                    <w:tab/>
                    <w:t xml:space="preserve">M[i] = </w:t>
                  </w:r>
                  <w:r w:rsidRPr="00CB18E5">
                    <w:rPr>
                      <w:rFonts w:ascii="Consolas" w:hAnsi="Consolas"/>
                      <w:lang w:val="es-ES"/>
                    </w:rPr>
                    <w:t>MINIMAX</w:t>
                  </w:r>
                  <w:r>
                    <w:rPr>
                      <w:rFonts w:ascii="Consolas" w:hAnsi="Consolas"/>
                      <w:lang w:val="es-ES"/>
                    </w:rPr>
                    <w:t>(</w:t>
                  </w:r>
                  <w:proofErr w:type="spellStart"/>
                  <w:r w:rsidRPr="00CB18E5">
                    <w:rPr>
                      <w:rFonts w:ascii="Consolas" w:hAnsi="Consolas"/>
                      <w:color w:val="00B0F0"/>
                      <w:lang w:val="es-ES"/>
                    </w:rPr>
                    <w:t>h</w:t>
                  </w:r>
                  <w:proofErr w:type="gramStart"/>
                  <w:r>
                    <w:rPr>
                      <w:rFonts w:ascii="Consolas" w:hAnsi="Consolas"/>
                      <w:lang w:val="es-ES"/>
                    </w:rPr>
                    <w:t>,!</w:t>
                  </w:r>
                  <w:proofErr w:type="gramEnd"/>
                  <w:r w:rsidRPr="00CB18E5">
                    <w:rPr>
                      <w:rFonts w:ascii="Consolas" w:hAnsi="Consolas"/>
                      <w:color w:val="ED7D31" w:themeColor="accent2"/>
                      <w:lang w:val="es-ES"/>
                    </w:rPr>
                    <w:t>turno</w:t>
                  </w:r>
                  <w:r>
                    <w:rPr>
                      <w:rFonts w:ascii="Consolas" w:hAnsi="Consolas"/>
                      <w:lang w:val="es-ES"/>
                    </w:rPr>
                    <w:t>,</w:t>
                  </w:r>
                  <w:r w:rsidRPr="00CB18E5">
                    <w:rPr>
                      <w:rFonts w:ascii="Consolas" w:hAnsi="Consolas"/>
                      <w:color w:val="70AD47" w:themeColor="accent6"/>
                      <w:lang w:val="es-ES"/>
                    </w:rPr>
                    <w:t>profundidad</w:t>
                  </w:r>
                  <w:proofErr w:type="spellEnd"/>
                  <w:r>
                    <w:rPr>
                      <w:rFonts w:ascii="Consolas" w:hAnsi="Consolas"/>
                      <w:lang w:val="es-ES"/>
                    </w:rPr>
                    <w:t xml:space="preserve"> + 1)</w:t>
                  </w:r>
                </w:p>
                <w:p w:rsidR="001A4336" w:rsidRPr="00876389" w:rsidRDefault="001A4336" w:rsidP="00876389">
                  <w:pPr>
                    <w:rPr>
                      <w:rFonts w:ascii="Consolas" w:hAnsi="Consolas"/>
                      <w:lang w:val="es-ES"/>
                    </w:rPr>
                  </w:pPr>
                  <w:r>
                    <w:rPr>
                      <w:rFonts w:ascii="Consolas" w:hAnsi="Consolas"/>
                      <w:lang w:val="es-ES"/>
                    </w:rPr>
                    <w:tab/>
                  </w:r>
                  <w:proofErr w:type="spellStart"/>
                  <w:proofErr w:type="gramStart"/>
                  <w:r>
                    <w:rPr>
                      <w:rFonts w:ascii="Consolas" w:hAnsi="Consolas"/>
                      <w:color w:val="CC0000"/>
                      <w:lang w:val="es-ES"/>
                    </w:rPr>
                    <w:t>r</w:t>
                  </w:r>
                  <w:r w:rsidRPr="00CB18E5">
                    <w:rPr>
                      <w:rFonts w:ascii="Consolas" w:hAnsi="Consolas"/>
                      <w:color w:val="CC0000"/>
                      <w:lang w:val="es-ES"/>
                    </w:rPr>
                    <w:t>eturn</w:t>
                  </w:r>
                  <w:proofErr w:type="spellEnd"/>
                  <w:proofErr w:type="gramEnd"/>
                  <w:r w:rsidR="006C13F2">
                    <w:rPr>
                      <w:rFonts w:ascii="Consolas" w:hAnsi="Consolas"/>
                      <w:lang w:val="es-ES"/>
                    </w:rPr>
                    <w:t xml:space="preserve"> (turno ? </w:t>
                  </w:r>
                  <w:proofErr w:type="spellStart"/>
                  <w:r w:rsidR="006C13F2">
                    <w:rPr>
                      <w:rFonts w:ascii="Consolas" w:hAnsi="Consolas"/>
                      <w:lang w:val="es-ES"/>
                    </w:rPr>
                    <w:t>max</w:t>
                  </w:r>
                  <w:proofErr w:type="spellEnd"/>
                  <w:r w:rsidR="006C13F2">
                    <w:rPr>
                      <w:rFonts w:ascii="Consolas" w:hAnsi="Consolas"/>
                      <w:lang w:val="es-ES"/>
                    </w:rPr>
                    <w:t>(M) : min(M))</w:t>
                  </w:r>
                </w:p>
                <w:p w:rsidR="001A4336" w:rsidRPr="00EF6A6B" w:rsidRDefault="001A4336">
                  <w:pPr>
                    <w:rPr>
                      <w:rFonts w:ascii="Consolas" w:hAnsi="Consolas"/>
                      <w:lang w:val="es-ES"/>
                    </w:rPr>
                  </w:pPr>
                  <w:r>
                    <w:rPr>
                      <w:rFonts w:ascii="Consolas" w:hAnsi="Consolas"/>
                      <w:lang w:val="es-ES"/>
                    </w:rPr>
                    <w:t>}</w:t>
                  </w:r>
                </w:p>
              </w:txbxContent>
            </v:textbox>
          </v:shape>
        </w:pict>
      </w:r>
    </w:p>
    <w:p w:rsidR="006C5C04" w:rsidRDefault="006C5C04" w:rsidP="006C5C04">
      <w:pPr>
        <w:jc w:val="both"/>
        <w:rPr>
          <w:noProof/>
          <w:lang w:eastAsia="es-MX"/>
        </w:rPr>
      </w:pPr>
      <w:r>
        <w:rPr>
          <w:noProof/>
          <w:lang w:eastAsia="es-MX"/>
        </w:rPr>
        <w:t xml:space="preserve">  </w:t>
      </w: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6C13F2" w:rsidRDefault="006C13F2" w:rsidP="006C13F2">
      <w:pPr>
        <w:jc w:val="both"/>
        <w:rPr>
          <w:noProof/>
          <w:lang w:eastAsia="es-MX"/>
        </w:rPr>
      </w:pPr>
      <w:r>
        <w:rPr>
          <w:noProof/>
          <w:lang w:eastAsia="es-MX"/>
        </w:rPr>
        <w:t>El algoritmo</w:t>
      </w:r>
      <w:r w:rsidR="001A4336">
        <w:rPr>
          <w:noProof/>
          <w:lang w:eastAsia="es-MX"/>
        </w:rPr>
        <w:t xml:space="preserve"> MINIMAX tiene una implementación sencilla, de hecho, la manera de plantear la solución tambien lo es, todo se basa en el supuesto de que el oponente siempre tomará el mejor moviento que tenga disponible y en la manera que hemos desarrollado para medir que tan bueno es un estado, con todos los componentes listos ya estamos listos para implementar al agente que jugará Othello. En la siguiente sección se describirá todo lo referente a la implementación del agente, el entorno y se mostrará el funcionamiento del mismo, comparandolo contra otros agentes ya existentes en el mercado.</w:t>
      </w:r>
    </w:p>
    <w:p w:rsidR="006C13F2" w:rsidRDefault="006C13F2">
      <w:pPr>
        <w:rPr>
          <w:noProof/>
          <w:lang w:eastAsia="es-MX"/>
        </w:rPr>
      </w:pPr>
      <w:r>
        <w:rPr>
          <w:noProof/>
          <w:lang w:eastAsia="es-MX"/>
        </w:rPr>
        <w:br w:type="page"/>
      </w:r>
    </w:p>
    <w:p w:rsidR="006C13F2" w:rsidRDefault="006C13F2" w:rsidP="006C13F2">
      <w:pPr>
        <w:pStyle w:val="Ttulo1"/>
      </w:pPr>
      <w:bookmarkStart w:id="15" w:name="_Toc91699711"/>
      <w:r>
        <w:lastRenderedPageBreak/>
        <w:t>Implementación del agente y su entorno</w:t>
      </w:r>
      <w:bookmarkEnd w:id="15"/>
    </w:p>
    <w:p w:rsidR="006C13F2" w:rsidRDefault="006C13F2" w:rsidP="006C13F2"/>
    <w:p w:rsidR="006C13F2" w:rsidRPr="006C13F2" w:rsidRDefault="006C13F2" w:rsidP="006C13F2"/>
    <w:sectPr w:rsidR="006C13F2" w:rsidRPr="006C13F2" w:rsidSect="006C13F2">
      <w:footerReference w:type="default" r:id="rId53"/>
      <w:pgSz w:w="12240" w:h="15840"/>
      <w:pgMar w:top="1417" w:right="1750"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1CB4" w:rsidRDefault="00D11CB4" w:rsidP="00DF5A50">
      <w:pPr>
        <w:spacing w:after="0" w:line="240" w:lineRule="auto"/>
      </w:pPr>
      <w:r>
        <w:separator/>
      </w:r>
    </w:p>
  </w:endnote>
  <w:endnote w:type="continuationSeparator" w:id="0">
    <w:p w:rsidR="00D11CB4" w:rsidRDefault="00D11CB4" w:rsidP="00DF5A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80159"/>
      <w:docPartObj>
        <w:docPartGallery w:val="Page Numbers (Bottom of Page)"/>
        <w:docPartUnique/>
      </w:docPartObj>
    </w:sdtPr>
    <w:sdtContent>
      <w:p w:rsidR="001A4336" w:rsidRDefault="001A4336">
        <w:pPr>
          <w:pStyle w:val="Piedepgina"/>
          <w:jc w:val="right"/>
        </w:pPr>
        <w:r w:rsidRPr="009D0339">
          <w:fldChar w:fldCharType="begin"/>
        </w:r>
        <w:r>
          <w:instrText>PAGE   \* MERGEFORMAT</w:instrText>
        </w:r>
        <w:r w:rsidRPr="009D0339">
          <w:fldChar w:fldCharType="separate"/>
        </w:r>
        <w:r w:rsidR="00210165" w:rsidRPr="00210165">
          <w:rPr>
            <w:noProof/>
            <w:lang w:val="es-ES"/>
          </w:rPr>
          <w:t>1</w:t>
        </w:r>
        <w:r>
          <w:rPr>
            <w:noProof/>
            <w:lang w:val="es-ES"/>
          </w:rPr>
          <w:fldChar w:fldCharType="end"/>
        </w:r>
      </w:p>
    </w:sdtContent>
  </w:sdt>
  <w:p w:rsidR="001A4336" w:rsidRDefault="001A433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1CB4" w:rsidRDefault="00D11CB4" w:rsidP="00DF5A50">
      <w:pPr>
        <w:spacing w:after="0" w:line="240" w:lineRule="auto"/>
      </w:pPr>
      <w:r>
        <w:separator/>
      </w:r>
    </w:p>
  </w:footnote>
  <w:footnote w:type="continuationSeparator" w:id="0">
    <w:p w:rsidR="00D11CB4" w:rsidRDefault="00D11CB4" w:rsidP="00DF5A5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8B2618"/>
    <w:rsid w:val="00016BD5"/>
    <w:rsid w:val="000211F9"/>
    <w:rsid w:val="00045228"/>
    <w:rsid w:val="0005003F"/>
    <w:rsid w:val="00060A69"/>
    <w:rsid w:val="000714F3"/>
    <w:rsid w:val="000833DE"/>
    <w:rsid w:val="00094AC9"/>
    <w:rsid w:val="000A0DE9"/>
    <w:rsid w:val="000B03BE"/>
    <w:rsid w:val="000B0BFD"/>
    <w:rsid w:val="000C3F59"/>
    <w:rsid w:val="000E658C"/>
    <w:rsid w:val="00124A0F"/>
    <w:rsid w:val="001624C9"/>
    <w:rsid w:val="00185A97"/>
    <w:rsid w:val="00192212"/>
    <w:rsid w:val="001A4336"/>
    <w:rsid w:val="001B772E"/>
    <w:rsid w:val="001C082F"/>
    <w:rsid w:val="001C214E"/>
    <w:rsid w:val="0020554E"/>
    <w:rsid w:val="00210165"/>
    <w:rsid w:val="002243C7"/>
    <w:rsid w:val="00265C31"/>
    <w:rsid w:val="002845C9"/>
    <w:rsid w:val="002B02B6"/>
    <w:rsid w:val="002D49CF"/>
    <w:rsid w:val="003330EA"/>
    <w:rsid w:val="003539F8"/>
    <w:rsid w:val="00361346"/>
    <w:rsid w:val="00391E1C"/>
    <w:rsid w:val="00395F2D"/>
    <w:rsid w:val="003A0D52"/>
    <w:rsid w:val="003D3C73"/>
    <w:rsid w:val="003D56F1"/>
    <w:rsid w:val="00402639"/>
    <w:rsid w:val="004067ED"/>
    <w:rsid w:val="004203EC"/>
    <w:rsid w:val="00427714"/>
    <w:rsid w:val="00491D59"/>
    <w:rsid w:val="004A2966"/>
    <w:rsid w:val="004B207D"/>
    <w:rsid w:val="004D1CA6"/>
    <w:rsid w:val="004D4818"/>
    <w:rsid w:val="004E3BC9"/>
    <w:rsid w:val="004F40AD"/>
    <w:rsid w:val="00517A5F"/>
    <w:rsid w:val="00542548"/>
    <w:rsid w:val="0058037D"/>
    <w:rsid w:val="005B1AB8"/>
    <w:rsid w:val="005D0E5F"/>
    <w:rsid w:val="005D4904"/>
    <w:rsid w:val="005D6902"/>
    <w:rsid w:val="005D7FC2"/>
    <w:rsid w:val="00607F15"/>
    <w:rsid w:val="00622224"/>
    <w:rsid w:val="00637392"/>
    <w:rsid w:val="0065763D"/>
    <w:rsid w:val="006833AB"/>
    <w:rsid w:val="006B03A3"/>
    <w:rsid w:val="006B3C34"/>
    <w:rsid w:val="006C0CF0"/>
    <w:rsid w:val="006C13F2"/>
    <w:rsid w:val="006C2B8D"/>
    <w:rsid w:val="006C5C04"/>
    <w:rsid w:val="006F64E8"/>
    <w:rsid w:val="007008F8"/>
    <w:rsid w:val="00744F6B"/>
    <w:rsid w:val="00771AE3"/>
    <w:rsid w:val="00784B11"/>
    <w:rsid w:val="00786D05"/>
    <w:rsid w:val="0078724A"/>
    <w:rsid w:val="00790C5C"/>
    <w:rsid w:val="007A1C7E"/>
    <w:rsid w:val="007A62C4"/>
    <w:rsid w:val="007F0C1C"/>
    <w:rsid w:val="00803D62"/>
    <w:rsid w:val="00812D11"/>
    <w:rsid w:val="008226DA"/>
    <w:rsid w:val="00840AB0"/>
    <w:rsid w:val="00845347"/>
    <w:rsid w:val="00876389"/>
    <w:rsid w:val="008A30CE"/>
    <w:rsid w:val="008B2618"/>
    <w:rsid w:val="008C0338"/>
    <w:rsid w:val="008E69ED"/>
    <w:rsid w:val="00922D5A"/>
    <w:rsid w:val="00990738"/>
    <w:rsid w:val="009D0339"/>
    <w:rsid w:val="00A00A78"/>
    <w:rsid w:val="00A07ED4"/>
    <w:rsid w:val="00A25708"/>
    <w:rsid w:val="00A30D28"/>
    <w:rsid w:val="00A37E99"/>
    <w:rsid w:val="00A40AE0"/>
    <w:rsid w:val="00A54D76"/>
    <w:rsid w:val="00A57BAB"/>
    <w:rsid w:val="00A77910"/>
    <w:rsid w:val="00A93351"/>
    <w:rsid w:val="00AB4F5A"/>
    <w:rsid w:val="00AB5B00"/>
    <w:rsid w:val="00AB6B0B"/>
    <w:rsid w:val="00B512E0"/>
    <w:rsid w:val="00B532D2"/>
    <w:rsid w:val="00B6585D"/>
    <w:rsid w:val="00B745C3"/>
    <w:rsid w:val="00B807E0"/>
    <w:rsid w:val="00B8371A"/>
    <w:rsid w:val="00BB27ED"/>
    <w:rsid w:val="00BC723A"/>
    <w:rsid w:val="00BD72AD"/>
    <w:rsid w:val="00C06994"/>
    <w:rsid w:val="00C15834"/>
    <w:rsid w:val="00C16CDB"/>
    <w:rsid w:val="00C321F5"/>
    <w:rsid w:val="00C56B27"/>
    <w:rsid w:val="00C56CD0"/>
    <w:rsid w:val="00C60F78"/>
    <w:rsid w:val="00C8317B"/>
    <w:rsid w:val="00C94619"/>
    <w:rsid w:val="00C94E17"/>
    <w:rsid w:val="00CB18E5"/>
    <w:rsid w:val="00D048B5"/>
    <w:rsid w:val="00D11CB4"/>
    <w:rsid w:val="00D31CE9"/>
    <w:rsid w:val="00D407E5"/>
    <w:rsid w:val="00D702C3"/>
    <w:rsid w:val="00D8354A"/>
    <w:rsid w:val="00DB526A"/>
    <w:rsid w:val="00DE3F0E"/>
    <w:rsid w:val="00DF5A50"/>
    <w:rsid w:val="00E073E5"/>
    <w:rsid w:val="00E21F54"/>
    <w:rsid w:val="00E22A80"/>
    <w:rsid w:val="00E246DA"/>
    <w:rsid w:val="00E43A51"/>
    <w:rsid w:val="00E5609C"/>
    <w:rsid w:val="00E60231"/>
    <w:rsid w:val="00E84268"/>
    <w:rsid w:val="00E91A43"/>
    <w:rsid w:val="00EA2070"/>
    <w:rsid w:val="00EB2325"/>
    <w:rsid w:val="00ED1409"/>
    <w:rsid w:val="00EF6A6B"/>
    <w:rsid w:val="00F22A77"/>
    <w:rsid w:val="00F23CB6"/>
    <w:rsid w:val="00F44B67"/>
    <w:rsid w:val="00F6333E"/>
    <w:rsid w:val="00F90292"/>
    <w:rsid w:val="00FC0EBD"/>
    <w:rsid w:val="00FD19A5"/>
    <w:rsid w:val="00FF5A18"/>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2" type="connector" idref="#_x0000_s1045"/>
        <o:r id="V:Rule3" type="connector" idref="#_x0000_s1046"/>
        <o:r id="V:Rule4" type="connector" idref="#_x0000_s1047"/>
        <o:r id="V:Rule5" type="connector" idref="#_x0000_s1048"/>
        <o:r id="V:Rule6" type="connector" idref="#_x0000_s1049"/>
        <o:r id="V:Rule7" type="connector" idref="#_x0000_s1050"/>
        <o:r id="V:Rule8" type="connector" idref="#_x0000_s1051"/>
        <o:r id="V:Rule9" type="connector" idref="#_x0000_s1052"/>
        <o:r id="V:Rule10" type="connector" idref="#_x0000_s1053"/>
        <o:r id="V:Rule11" type="connector" idref="#_x0000_s1054"/>
        <o:r id="V:Rule12" type="connector" idref="#_x0000_s1055"/>
        <o:r id="V:Rule14" type="connector" idref="#_x0000_s1057"/>
        <o:r id="V:Rule15" type="connector" idref="#_x0000_s1058"/>
        <o:r id="V:Rule16" type="connector" idref="#_x0000_s1059"/>
        <o:r id="V:Rule17" type="connector" idref="#_x0000_s1060"/>
        <o:r id="V:Rule18" type="connector" idref="#_x0000_s1061"/>
        <o:r id="V:Rule19" type="connector" idref="#_x0000_s1062"/>
        <o:r id="V:Rule20" type="connector" idref="#_x0000_s1063"/>
        <o:r id="V:Rule21" type="connector" idref="#_x0000_s1064"/>
        <o:r id="V:Rule22" type="connector" idref="#_x0000_s1065"/>
        <o:r id="V:Rule23" type="connector" idref="#_x0000_s1066"/>
        <o:r id="V:Rule24" type="connector" idref="#_x0000_s1067"/>
        <o:r id="V:Rule25" type="connector" idref="#_x0000_s1068"/>
        <o:r id="V:Rule26" type="connector" idref="#_x0000_s1069"/>
        <o:r id="V:Rule27" type="connector" idref="#_x0000_s1070"/>
        <o:r id="V:Rule28" type="connector" idref="#_x0000_s1071"/>
        <o:r id="V:Rule29" type="connector" idref="#_x0000_s10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Epgrafe">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30C91"/>
    <w:rsid w:val="00530C91"/>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30C91"/>
    <w:rPr>
      <w:color w:val="808080"/>
    </w:rPr>
  </w:style>
  <w:style w:type="paragraph" w:customStyle="1" w:styleId="A9120AFDAC2A402FB4FFAF95122E0DFE">
    <w:name w:val="A9120AFDAC2A402FB4FFAF95122E0DFE"/>
    <w:rsid w:val="00530C91"/>
  </w:style>
  <w:style w:type="paragraph" w:customStyle="1" w:styleId="89131602380E4ACCA546A73E77900651">
    <w:name w:val="89131602380E4ACCA546A73E77900651"/>
    <w:rsid w:val="00530C91"/>
  </w:style>
  <w:style w:type="paragraph" w:customStyle="1" w:styleId="3D48B50EFD4E49339346DA1A66EAAE34">
    <w:name w:val="3D48B50EFD4E49339346DA1A66EAAE34"/>
    <w:rsid w:val="00530C9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DD9DA-64C6-4A21-B342-43B59D18A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2677</TotalTime>
  <Pages>19</Pages>
  <Words>4967</Words>
  <Characters>27324</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32227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dgarciava</cp:lastModifiedBy>
  <cp:revision>51</cp:revision>
  <dcterms:created xsi:type="dcterms:W3CDTF">2021-12-22T03:10:00Z</dcterms:created>
  <dcterms:modified xsi:type="dcterms:W3CDTF">2021-12-30T01:48:00Z</dcterms:modified>
</cp:coreProperties>
</file>